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B7" w:rsidRPr="00FD37C6" w:rsidRDefault="000F73B7">
      <w:pPr>
        <w:pStyle w:val="30"/>
        <w:framePr w:w="6226" w:h="580" w:hRule="exact" w:wrap="none" w:vAnchor="page" w:hAnchor="page" w:x="1739" w:y="1111"/>
        <w:shd w:val="clear" w:color="auto" w:fill="auto"/>
        <w:spacing w:after="0"/>
        <w:ind w:right="5160"/>
        <w:rPr>
          <w:rStyle w:val="3"/>
          <w:bCs/>
          <w:color w:val="000000"/>
          <w:lang w:eastAsia="kk-KZ"/>
        </w:rPr>
      </w:pPr>
      <w:bookmarkStart w:id="0" w:name="_GoBack"/>
      <w:bookmarkEnd w:id="0"/>
      <w:r w:rsidRPr="00FD37C6">
        <w:rPr>
          <w:rStyle w:val="3"/>
          <w:bCs/>
          <w:color w:val="000000"/>
          <w:lang w:eastAsia="kk-KZ"/>
        </w:rPr>
        <w:t>КБЖ 74.200</w:t>
      </w:r>
    </w:p>
    <w:p w:rsidR="00356682" w:rsidRPr="00FD37C6" w:rsidRDefault="00356682">
      <w:pPr>
        <w:pStyle w:val="30"/>
        <w:framePr w:w="6226" w:h="580" w:hRule="exact" w:wrap="none" w:vAnchor="page" w:hAnchor="page" w:x="1739" w:y="1111"/>
        <w:shd w:val="clear" w:color="auto" w:fill="auto"/>
        <w:spacing w:after="0"/>
        <w:ind w:right="5160"/>
        <w:rPr>
          <w:b w:val="0"/>
        </w:rPr>
      </w:pPr>
      <w:r w:rsidRPr="00FD37C6">
        <w:rPr>
          <w:rStyle w:val="3"/>
          <w:bCs/>
          <w:color w:val="000000"/>
          <w:lang w:eastAsia="kk-KZ"/>
        </w:rPr>
        <w:t>Д 16</w:t>
      </w:r>
    </w:p>
    <w:p w:rsidR="00356682" w:rsidRPr="00FD37C6" w:rsidRDefault="00356682">
      <w:pPr>
        <w:pStyle w:val="20"/>
        <w:framePr w:w="6226" w:h="1255" w:hRule="exact" w:wrap="none" w:vAnchor="page" w:hAnchor="page" w:x="1739" w:y="1877"/>
        <w:shd w:val="clear" w:color="auto" w:fill="auto"/>
        <w:spacing w:before="0"/>
        <w:ind w:left="540" w:right="1840"/>
        <w:rPr>
          <w:i w:val="0"/>
        </w:rPr>
      </w:pPr>
      <w:r w:rsidRPr="00FD37C6">
        <w:rPr>
          <w:rStyle w:val="27"/>
          <w:b w:val="0"/>
          <w:i w:val="0"/>
          <w:iCs w:val="0"/>
          <w:color w:val="000000"/>
          <w:lang w:eastAsia="kk-KZ"/>
        </w:rPr>
        <w:t xml:space="preserve">Авторлар: </w:t>
      </w:r>
      <w:r w:rsidRPr="00FD37C6">
        <w:rPr>
          <w:rStyle w:val="2"/>
          <w:iCs/>
          <w:color w:val="000000"/>
          <w:lang w:eastAsia="kk-KZ"/>
        </w:rPr>
        <w:t xml:space="preserve">Данияров Т.Ә., Меңлібаев Қ.Н.. Сембиев Қ.З. </w:t>
      </w:r>
      <w:r w:rsidR="0076294E" w:rsidRPr="00FD37C6">
        <w:rPr>
          <w:rStyle w:val="21"/>
          <w:i w:val="0"/>
          <w:iCs w:val="0"/>
          <w:color w:val="000000"/>
          <w:lang w:eastAsia="kk-KZ"/>
        </w:rPr>
        <w:t>Пікір жазғ</w:t>
      </w:r>
      <w:r w:rsidRPr="00FD37C6">
        <w:rPr>
          <w:rStyle w:val="21"/>
          <w:i w:val="0"/>
          <w:iCs w:val="0"/>
          <w:color w:val="000000"/>
          <w:lang w:eastAsia="kk-KZ"/>
        </w:rPr>
        <w:t>андар.</w:t>
      </w:r>
    </w:p>
    <w:p w:rsidR="00356682" w:rsidRPr="00FD37C6" w:rsidRDefault="0076294E">
      <w:pPr>
        <w:pStyle w:val="30"/>
        <w:framePr w:w="6226" w:h="1255" w:hRule="exact" w:wrap="none" w:vAnchor="page" w:hAnchor="page" w:x="1739" w:y="1877"/>
        <w:shd w:val="clear" w:color="auto" w:fill="auto"/>
        <w:spacing w:after="0" w:line="178" w:lineRule="exact"/>
        <w:ind w:left="540" w:right="2800"/>
        <w:rPr>
          <w:b w:val="0"/>
        </w:rPr>
      </w:pPr>
      <w:r w:rsidRPr="00FD37C6">
        <w:rPr>
          <w:rStyle w:val="3"/>
          <w:bCs/>
          <w:color w:val="000000"/>
          <w:lang w:eastAsia="kk-KZ"/>
        </w:rPr>
        <w:t>Муликова СЛ. - п.ғ.д., қ</w:t>
      </w:r>
      <w:r w:rsidR="00356682" w:rsidRPr="00FD37C6">
        <w:rPr>
          <w:rStyle w:val="3"/>
          <w:bCs/>
          <w:color w:val="000000"/>
          <w:lang w:eastAsia="kk-KZ"/>
        </w:rPr>
        <w:t>ауымд.</w:t>
      </w:r>
      <w:r w:rsidR="00356682" w:rsidRPr="00FD37C6">
        <w:rPr>
          <w:rStyle w:val="3"/>
          <w:bCs/>
          <w:color w:val="000000"/>
        </w:rPr>
        <w:t xml:space="preserve">профессор </w:t>
      </w:r>
      <w:r w:rsidR="00356682" w:rsidRPr="00FD37C6">
        <w:rPr>
          <w:rStyle w:val="3"/>
          <w:bCs/>
          <w:color w:val="000000"/>
          <w:lang w:eastAsia="kk-KZ"/>
        </w:rPr>
        <w:t xml:space="preserve">Рымханова А.Р.- </w:t>
      </w:r>
      <w:r w:rsidR="00356682" w:rsidRPr="00FD37C6">
        <w:rPr>
          <w:rStyle w:val="3"/>
          <w:bCs/>
          <w:color w:val="000000"/>
          <w:lang w:eastAsia="en-US"/>
        </w:rPr>
        <w:t xml:space="preserve">PhD, </w:t>
      </w:r>
      <w:r w:rsidRPr="00FD37C6">
        <w:rPr>
          <w:rStyle w:val="3"/>
          <w:bCs/>
          <w:color w:val="000000"/>
        </w:rPr>
        <w:t>қ</w:t>
      </w:r>
      <w:r w:rsidR="00356682" w:rsidRPr="00FD37C6">
        <w:rPr>
          <w:rStyle w:val="3"/>
          <w:bCs/>
          <w:color w:val="000000"/>
        </w:rPr>
        <w:t>ау</w:t>
      </w:r>
      <w:r w:rsidRPr="00FD37C6">
        <w:rPr>
          <w:rStyle w:val="3"/>
          <w:bCs/>
          <w:color w:val="000000"/>
        </w:rPr>
        <w:t>ы</w:t>
      </w:r>
      <w:r w:rsidR="00356682" w:rsidRPr="00FD37C6">
        <w:rPr>
          <w:rStyle w:val="3"/>
          <w:bCs/>
          <w:color w:val="000000"/>
        </w:rPr>
        <w:t xml:space="preserve">мд. профессор </w:t>
      </w:r>
      <w:r w:rsidR="00356682" w:rsidRPr="00FD37C6">
        <w:rPr>
          <w:rStyle w:val="3"/>
          <w:bCs/>
          <w:color w:val="000000"/>
          <w:lang w:eastAsia="kk-KZ"/>
        </w:rPr>
        <w:t>Коржумбаева М</w:t>
      </w:r>
      <w:r w:rsidRPr="00FD37C6">
        <w:rPr>
          <w:rStyle w:val="3"/>
          <w:bCs/>
          <w:color w:val="000000"/>
          <w:lang w:eastAsia="kk-KZ"/>
        </w:rPr>
        <w:t>.Б,- п.ғ</w:t>
      </w:r>
      <w:r w:rsidR="0003090C" w:rsidRPr="00FD37C6">
        <w:rPr>
          <w:rStyle w:val="3"/>
          <w:bCs/>
          <w:color w:val="000000"/>
          <w:lang w:eastAsia="kk-KZ"/>
        </w:rPr>
        <w:t>.к., доцен</w:t>
      </w:r>
      <w:r w:rsidR="00356682" w:rsidRPr="00FD37C6">
        <w:rPr>
          <w:rStyle w:val="3"/>
          <w:bCs/>
          <w:color w:val="000000"/>
          <w:lang w:eastAsia="kk-KZ"/>
        </w:rPr>
        <w:t>т</w:t>
      </w:r>
    </w:p>
    <w:p w:rsidR="00356682" w:rsidRPr="00FD37C6" w:rsidRDefault="0076294E">
      <w:pPr>
        <w:pStyle w:val="30"/>
        <w:framePr w:w="6226" w:h="595" w:hRule="exact" w:wrap="none" w:vAnchor="page" w:hAnchor="page" w:x="1739" w:y="3754"/>
        <w:shd w:val="clear" w:color="auto" w:fill="auto"/>
        <w:spacing w:after="0" w:line="187" w:lineRule="exact"/>
        <w:ind w:firstLine="540"/>
        <w:jc w:val="left"/>
        <w:rPr>
          <w:b w:val="0"/>
        </w:rPr>
      </w:pPr>
      <w:r w:rsidRPr="00FD37C6">
        <w:rPr>
          <w:rStyle w:val="3"/>
          <w:bCs/>
          <w:color w:val="000000"/>
          <w:lang w:eastAsia="kk-KZ"/>
        </w:rPr>
        <w:t>Құндылық</w:t>
      </w:r>
      <w:r w:rsidR="00356682" w:rsidRPr="00FD37C6">
        <w:rPr>
          <w:rStyle w:val="3"/>
          <w:bCs/>
          <w:color w:val="000000"/>
          <w:lang w:eastAsia="kk-KZ"/>
        </w:rPr>
        <w:t xml:space="preserve"> </w:t>
      </w:r>
      <w:r w:rsidR="00356682" w:rsidRPr="00FD37C6">
        <w:rPr>
          <w:rStyle w:val="38pt"/>
          <w:b w:val="0"/>
          <w:bCs w:val="0"/>
          <w:color w:val="000000"/>
          <w:lang w:val="kk-KZ" w:eastAsia="kk-KZ"/>
        </w:rPr>
        <w:t xml:space="preserve">- </w:t>
      </w:r>
      <w:r w:rsidRPr="00FD37C6">
        <w:rPr>
          <w:rStyle w:val="3"/>
          <w:bCs/>
          <w:color w:val="000000"/>
          <w:lang w:eastAsia="kk-KZ"/>
        </w:rPr>
        <w:t>ұлттық</w:t>
      </w:r>
      <w:r w:rsidR="00356682" w:rsidRPr="00FD37C6">
        <w:rPr>
          <w:rStyle w:val="3"/>
          <w:bCs/>
          <w:color w:val="000000"/>
          <w:lang w:eastAsia="kk-KZ"/>
        </w:rPr>
        <w:t xml:space="preserve"> болмысты </w:t>
      </w:r>
      <w:r w:rsidRPr="00FD37C6">
        <w:rPr>
          <w:rStyle w:val="3"/>
          <w:bCs/>
          <w:color w:val="000000"/>
        </w:rPr>
        <w:t>айқ</w:t>
      </w:r>
      <w:r w:rsidR="00356682" w:rsidRPr="00FD37C6">
        <w:rPr>
          <w:rStyle w:val="3"/>
          <w:bCs/>
          <w:color w:val="000000"/>
        </w:rPr>
        <w:t xml:space="preserve">ындаушы фактор. </w:t>
      </w:r>
      <w:r w:rsidR="00356682" w:rsidRPr="00FD37C6">
        <w:rPr>
          <w:rStyle w:val="38pt"/>
          <w:b w:val="0"/>
          <w:bCs w:val="0"/>
          <w:color w:val="000000"/>
          <w:lang w:val="kk-KZ"/>
        </w:rPr>
        <w:t xml:space="preserve">Монография. </w:t>
      </w:r>
      <w:r w:rsidR="00356682" w:rsidRPr="00FD37C6">
        <w:rPr>
          <w:rStyle w:val="38pt"/>
          <w:b w:val="0"/>
          <w:bCs w:val="0"/>
          <w:color w:val="000000"/>
          <w:lang w:val="kk-KZ" w:eastAsia="kk-KZ"/>
        </w:rPr>
        <w:t xml:space="preserve">- </w:t>
      </w:r>
      <w:r w:rsidRPr="00FD37C6">
        <w:rPr>
          <w:rStyle w:val="38pt"/>
          <w:b w:val="0"/>
          <w:bCs w:val="0"/>
          <w:color w:val="000000"/>
          <w:lang w:val="kk-KZ"/>
        </w:rPr>
        <w:t>Қ</w:t>
      </w:r>
      <w:r w:rsidR="00356682" w:rsidRPr="00FD37C6">
        <w:rPr>
          <w:rStyle w:val="38pt"/>
          <w:b w:val="0"/>
          <w:bCs w:val="0"/>
          <w:color w:val="000000"/>
          <w:lang w:val="kk-KZ"/>
        </w:rPr>
        <w:t>ара</w:t>
      </w:r>
      <w:r w:rsidRPr="00FD37C6">
        <w:rPr>
          <w:rStyle w:val="38pt"/>
          <w:b w:val="0"/>
          <w:bCs w:val="0"/>
          <w:color w:val="000000"/>
          <w:lang w:val="kk-KZ"/>
        </w:rPr>
        <w:t>ғ</w:t>
      </w:r>
      <w:r w:rsidR="00356682" w:rsidRPr="00FD37C6">
        <w:rPr>
          <w:rStyle w:val="38pt"/>
          <w:b w:val="0"/>
          <w:bCs w:val="0"/>
          <w:color w:val="000000"/>
          <w:lang w:val="kk-KZ"/>
        </w:rPr>
        <w:t>анды:</w:t>
      </w:r>
    </w:p>
    <w:p w:rsidR="00356682" w:rsidRPr="00FD37C6" w:rsidRDefault="0076294E">
      <w:pPr>
        <w:pStyle w:val="40"/>
        <w:framePr w:w="6226" w:h="595" w:hRule="exact" w:wrap="none" w:vAnchor="page" w:hAnchor="page" w:x="1739" w:y="3754"/>
        <w:shd w:val="clear" w:color="auto" w:fill="auto"/>
        <w:spacing w:after="0" w:line="160" w:lineRule="exact"/>
        <w:ind w:firstLine="540"/>
        <w:rPr>
          <w:lang w:val="kk-KZ"/>
        </w:rPr>
      </w:pPr>
      <w:r w:rsidRPr="00FD37C6">
        <w:rPr>
          <w:rStyle w:val="4"/>
          <w:color w:val="000000"/>
          <w:lang w:val="kk-KZ"/>
        </w:rPr>
        <w:t>РИО « Болашақ</w:t>
      </w:r>
      <w:r w:rsidR="00356682" w:rsidRPr="00FD37C6">
        <w:rPr>
          <w:rStyle w:val="4"/>
          <w:color w:val="000000"/>
          <w:lang w:val="kk-KZ"/>
        </w:rPr>
        <w:t>» РББ, 2023 ж</w:t>
      </w:r>
      <w:r w:rsidRPr="00FD37C6">
        <w:rPr>
          <w:rStyle w:val="4"/>
          <w:color w:val="000000"/>
          <w:lang w:val="kk-KZ"/>
        </w:rPr>
        <w:t>.</w:t>
      </w:r>
      <w:r w:rsidR="00356682" w:rsidRPr="00FD37C6">
        <w:rPr>
          <w:rStyle w:val="4"/>
          <w:color w:val="000000"/>
          <w:lang w:val="kk-KZ"/>
        </w:rPr>
        <w:t xml:space="preserve"> -169 бет.</w:t>
      </w:r>
    </w:p>
    <w:p w:rsidR="00356682" w:rsidRPr="00FD37C6" w:rsidRDefault="00356682">
      <w:pPr>
        <w:pStyle w:val="40"/>
        <w:framePr w:wrap="none" w:vAnchor="page" w:hAnchor="page" w:x="1739" w:y="4644"/>
        <w:shd w:val="clear" w:color="auto" w:fill="auto"/>
        <w:spacing w:after="0" w:line="160" w:lineRule="exact"/>
        <w:ind w:firstLine="540"/>
        <w:rPr>
          <w:lang w:val="kk-KZ"/>
        </w:rPr>
      </w:pPr>
      <w:r w:rsidRPr="00FD37C6">
        <w:rPr>
          <w:rStyle w:val="47"/>
          <w:b w:val="0"/>
          <w:color w:val="000000"/>
          <w:lang w:val="kk-KZ"/>
        </w:rPr>
        <w:t xml:space="preserve">ISBN </w:t>
      </w:r>
      <w:r w:rsidRPr="00FD37C6">
        <w:rPr>
          <w:rStyle w:val="4"/>
          <w:color w:val="000000"/>
          <w:lang w:val="kk-KZ"/>
        </w:rPr>
        <w:t>978-601-273-422-5</w:t>
      </w:r>
    </w:p>
    <w:p w:rsidR="00356682" w:rsidRPr="00FD37C6" w:rsidRDefault="00356682">
      <w:pPr>
        <w:pStyle w:val="40"/>
        <w:framePr w:w="6226" w:h="590" w:hRule="exact" w:wrap="none" w:vAnchor="page" w:hAnchor="page" w:x="1739" w:y="5149"/>
        <w:shd w:val="clear" w:color="auto" w:fill="auto"/>
        <w:spacing w:after="0" w:line="178" w:lineRule="exact"/>
        <w:ind w:left="340" w:firstLine="200"/>
        <w:rPr>
          <w:lang w:val="kk-KZ"/>
        </w:rPr>
      </w:pPr>
      <w:r w:rsidRPr="00FD37C6">
        <w:rPr>
          <w:rStyle w:val="4"/>
          <w:color w:val="000000"/>
          <w:lang w:val="kk-KZ" w:eastAsia="kk-KZ"/>
        </w:rPr>
        <w:t xml:space="preserve">Бұл </w:t>
      </w:r>
      <w:r w:rsidRPr="00FD37C6">
        <w:rPr>
          <w:rStyle w:val="4"/>
          <w:color w:val="000000"/>
          <w:lang w:val="kk-KZ"/>
        </w:rPr>
        <w:t xml:space="preserve">монографияның мектеп </w:t>
      </w:r>
      <w:r w:rsidRPr="00FD37C6">
        <w:rPr>
          <w:rStyle w:val="4"/>
          <w:color w:val="000000"/>
          <w:lang w:val="kk-KZ" w:eastAsia="kk-KZ"/>
        </w:rPr>
        <w:t xml:space="preserve">мұгалімдеріне, </w:t>
      </w:r>
      <w:r w:rsidRPr="00FD37C6">
        <w:rPr>
          <w:rStyle w:val="4"/>
          <w:color w:val="000000"/>
          <w:lang w:val="kk-KZ"/>
        </w:rPr>
        <w:t xml:space="preserve">жоғары және орта оқу орындарының оқытушыларына, докторанттар мен магистранттарға жан-жақты жарасымды еңбек </w:t>
      </w:r>
      <w:r w:rsidRPr="00FD37C6">
        <w:rPr>
          <w:rStyle w:val="4"/>
          <w:color w:val="000000"/>
          <w:lang w:val="kk-KZ" w:eastAsia="kk-KZ"/>
        </w:rPr>
        <w:t xml:space="preserve">етуіне қосар үлесі </w:t>
      </w:r>
      <w:r w:rsidRPr="00FD37C6">
        <w:rPr>
          <w:rStyle w:val="4"/>
          <w:color w:val="000000"/>
          <w:lang w:val="kk-KZ"/>
        </w:rPr>
        <w:t>өте жоғары</w:t>
      </w:r>
    </w:p>
    <w:p w:rsidR="00356682" w:rsidRPr="00FD37C6" w:rsidRDefault="00356682" w:rsidP="0003090C">
      <w:pPr>
        <w:pStyle w:val="40"/>
        <w:framePr w:w="6226" w:h="575" w:hRule="exact" w:wrap="none" w:vAnchor="page" w:hAnchor="page" w:x="1739" w:y="9814"/>
        <w:shd w:val="clear" w:color="auto" w:fill="auto"/>
        <w:spacing w:after="0" w:line="173" w:lineRule="exact"/>
        <w:ind w:left="3980"/>
        <w:jc w:val="right"/>
        <w:rPr>
          <w:sz w:val="2"/>
          <w:szCs w:val="2"/>
          <w:lang w:val="kk-KZ"/>
        </w:rPr>
      </w:pPr>
    </w:p>
    <w:sectPr w:rsidR="00356682" w:rsidRPr="00FD37C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E"/>
    <w:rsid w:val="0003090C"/>
    <w:rsid w:val="0004656C"/>
    <w:rsid w:val="000F73B7"/>
    <w:rsid w:val="00356682"/>
    <w:rsid w:val="0076294E"/>
    <w:rsid w:val="00C21A98"/>
    <w:rsid w:val="00C9332B"/>
    <w:rsid w:val="00EC0177"/>
    <w:rsid w:val="00FD230A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C0B448-BB48-43BE-9F9C-9EB859C5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-ExtB" w:eastAsia="MingLiU-ExtB" w:hAnsi="MingLiU-ExtB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ngLiU-ExtB"/>
      <w:color w:val="000000"/>
      <w:lang w:val="kk-KZ" w:eastAsia="kk-KZ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7">
    <w:name w:val="Основной текст (2) + 7"/>
    <w:aliases w:val="5 pt,Полужирный,Не курсив"/>
    <w:basedOn w:val="2"/>
    <w:uiPriority w:val="99"/>
    <w:rPr>
      <w:rFonts w:ascii="Times New Roman" w:hAnsi="Times New Roman" w:cs="Times New Roman"/>
      <w:b/>
      <w:bCs/>
      <w:i w:val="0"/>
      <w:iCs w:val="0"/>
      <w:sz w:val="15"/>
      <w:szCs w:val="15"/>
      <w:u w:val="none"/>
    </w:rPr>
  </w:style>
  <w:style w:type="character" w:customStyle="1" w:styleId="21">
    <w:name w:val="Основной текст (2) + Не курсив"/>
    <w:basedOn w:val="2"/>
    <w:uiPriority w:val="99"/>
    <w:rPr>
      <w:rFonts w:ascii="Times New Roman" w:hAnsi="Times New Roman" w:cs="Times New Roman"/>
      <w:i w:val="0"/>
      <w:iCs w:val="0"/>
      <w:sz w:val="16"/>
      <w:szCs w:val="16"/>
      <w:u w:val="none"/>
    </w:rPr>
  </w:style>
  <w:style w:type="character" w:customStyle="1" w:styleId="38pt">
    <w:name w:val="Основной текст (3) + 8 pt"/>
    <w:aliases w:val="Не полужирный"/>
    <w:basedOn w:val="3"/>
    <w:uiPriority w:val="99"/>
    <w:rPr>
      <w:rFonts w:ascii="Times New Roman" w:hAnsi="Times New Roman" w:cs="Times New Roman"/>
      <w:b w:val="0"/>
      <w:bCs w:val="0"/>
      <w:sz w:val="16"/>
      <w:szCs w:val="16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6"/>
      <w:szCs w:val="16"/>
      <w:u w:val="none"/>
      <w:lang w:val="ru-RU" w:eastAsia="ru-RU"/>
    </w:rPr>
  </w:style>
  <w:style w:type="character" w:customStyle="1" w:styleId="47">
    <w:name w:val="Основной текст (4) + 7"/>
    <w:aliases w:val="5 pt2,Полужирный2"/>
    <w:basedOn w:val="4"/>
    <w:uiPriority w:val="99"/>
    <w:rPr>
      <w:rFonts w:ascii="Times New Roman" w:hAnsi="Times New Roman" w:cs="Times New Roman"/>
      <w:b/>
      <w:bCs/>
      <w:sz w:val="15"/>
      <w:szCs w:val="15"/>
      <w:u w:val="none"/>
      <w:lang w:val="en-US" w:eastAsia="en-US"/>
    </w:rPr>
  </w:style>
  <w:style w:type="character" w:customStyle="1" w:styleId="271">
    <w:name w:val="Основной текст (2) + 71"/>
    <w:aliases w:val="5 pt1,Полужирный1"/>
    <w:basedOn w:val="2"/>
    <w:uiPriority w:val="99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173" w:lineRule="exact"/>
      <w:jc w:val="both"/>
    </w:pPr>
    <w:rPr>
      <w:rFonts w:ascii="Times New Roman" w:hAnsi="Times New Roman" w:cs="Times New Roman"/>
      <w:b/>
      <w:bCs/>
      <w:color w:val="auto"/>
      <w:sz w:val="15"/>
      <w:szCs w:val="15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350" w:lineRule="exact"/>
    </w:pPr>
    <w:rPr>
      <w:rFonts w:ascii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2023-11-14T04:24:00Z</dcterms:created>
  <dcterms:modified xsi:type="dcterms:W3CDTF">2023-11-14T04:24:00Z</dcterms:modified>
</cp:coreProperties>
</file>