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A1" w:rsidRPr="00D91C94" w:rsidRDefault="00DB0DA1">
      <w:pPr>
        <w:pStyle w:val="70"/>
        <w:framePr w:w="6552" w:h="605" w:hRule="exact" w:wrap="none" w:vAnchor="page" w:hAnchor="page" w:x="629" w:y="619"/>
        <w:shd w:val="clear" w:color="auto" w:fill="auto"/>
        <w:spacing w:after="0"/>
        <w:ind w:right="1940"/>
        <w:rPr>
          <w:rStyle w:val="7"/>
          <w:bCs/>
          <w:color w:val="000000"/>
          <w:lang w:val="kk-KZ" w:eastAsia="kk-KZ"/>
        </w:rPr>
      </w:pPr>
      <w:r w:rsidRPr="00D91C94">
        <w:rPr>
          <w:rStyle w:val="7"/>
          <w:bCs/>
          <w:color w:val="000000"/>
          <w:lang w:val="kk-KZ" w:eastAsia="kk-KZ"/>
        </w:rPr>
        <w:t xml:space="preserve">КБЖ </w:t>
      </w:r>
    </w:p>
    <w:p w:rsidR="00FE3CD3" w:rsidRPr="00D91C94" w:rsidRDefault="00DB0DA1">
      <w:pPr>
        <w:pStyle w:val="70"/>
        <w:framePr w:w="6552" w:h="605" w:hRule="exact" w:wrap="none" w:vAnchor="page" w:hAnchor="page" w:x="629" w:y="619"/>
        <w:shd w:val="clear" w:color="auto" w:fill="auto"/>
        <w:spacing w:after="0"/>
        <w:ind w:right="1940"/>
        <w:rPr>
          <w:rStyle w:val="7"/>
          <w:bCs/>
          <w:color w:val="000000"/>
          <w:lang w:val="kk-KZ" w:eastAsia="kk-KZ"/>
        </w:rPr>
      </w:pPr>
      <w:r w:rsidRPr="00D91C94">
        <w:rPr>
          <w:rStyle w:val="7"/>
          <w:bCs/>
          <w:color w:val="000000"/>
          <w:lang w:val="kk-KZ" w:eastAsia="kk-KZ"/>
        </w:rPr>
        <w:t>65.262.1</w:t>
      </w:r>
      <w:r w:rsidR="00400E98" w:rsidRPr="00D91C94">
        <w:rPr>
          <w:rStyle w:val="7"/>
          <w:bCs/>
          <w:color w:val="000000"/>
          <w:lang w:val="kk-KZ" w:eastAsia="kk-KZ"/>
        </w:rPr>
        <w:t xml:space="preserve"> я73 </w:t>
      </w:r>
    </w:p>
    <w:p w:rsidR="00400E98" w:rsidRPr="00D91C94" w:rsidRDefault="00400E98">
      <w:pPr>
        <w:pStyle w:val="70"/>
        <w:framePr w:w="6552" w:h="605" w:hRule="exact" w:wrap="none" w:vAnchor="page" w:hAnchor="page" w:x="629" w:y="619"/>
        <w:shd w:val="clear" w:color="auto" w:fill="auto"/>
        <w:spacing w:after="0"/>
        <w:ind w:right="1940"/>
        <w:rPr>
          <w:b w:val="0"/>
        </w:rPr>
      </w:pPr>
      <w:r w:rsidRPr="00D91C94">
        <w:rPr>
          <w:rStyle w:val="7"/>
          <w:bCs/>
          <w:color w:val="000000"/>
        </w:rPr>
        <w:t>Т</w:t>
      </w:r>
      <w:r w:rsidR="00212875" w:rsidRPr="00D91C94">
        <w:rPr>
          <w:rStyle w:val="7"/>
          <w:bCs/>
          <w:color w:val="000000"/>
        </w:rPr>
        <w:t xml:space="preserve"> </w:t>
      </w:r>
      <w:r w:rsidRPr="00D91C94">
        <w:rPr>
          <w:rStyle w:val="7"/>
          <w:bCs/>
          <w:color w:val="000000"/>
        </w:rPr>
        <w:t>14</w:t>
      </w:r>
      <w:r w:rsidR="00DB0DA1" w:rsidRPr="00D91C94">
        <w:rPr>
          <w:rStyle w:val="7"/>
          <w:bCs/>
          <w:color w:val="000000"/>
        </w:rPr>
        <w:t xml:space="preserve">     </w:t>
      </w:r>
    </w:p>
    <w:p w:rsidR="00400E98" w:rsidRPr="00D91C94" w:rsidRDefault="00A50839">
      <w:pPr>
        <w:pStyle w:val="70"/>
        <w:framePr w:w="6552" w:h="598" w:hRule="exact" w:wrap="none" w:vAnchor="page" w:hAnchor="page" w:x="629" w:y="1358"/>
        <w:shd w:val="clear" w:color="auto" w:fill="auto"/>
        <w:spacing w:after="0" w:line="178" w:lineRule="exact"/>
        <w:rPr>
          <w:b w:val="0"/>
        </w:rPr>
      </w:pPr>
      <w:r w:rsidRPr="00D91C94">
        <w:rPr>
          <w:rStyle w:val="7"/>
          <w:bCs/>
          <w:color w:val="000000"/>
          <w:lang w:val="kk-KZ" w:eastAsia="kk-KZ"/>
        </w:rPr>
        <w:t>А</w:t>
      </w:r>
      <w:r w:rsidR="00400E98" w:rsidRPr="00D91C94">
        <w:rPr>
          <w:rStyle w:val="7"/>
          <w:bCs/>
          <w:color w:val="000000"/>
          <w:lang w:val="kk-KZ" w:eastAsia="kk-KZ"/>
        </w:rPr>
        <w:t>вторлар:</w:t>
      </w:r>
    </w:p>
    <w:p w:rsidR="00A50839" w:rsidRPr="00D91C94" w:rsidRDefault="00400E98">
      <w:pPr>
        <w:pStyle w:val="20"/>
        <w:framePr w:w="6552" w:h="598" w:hRule="exact" w:wrap="none" w:vAnchor="page" w:hAnchor="page" w:x="629" w:y="1358"/>
        <w:shd w:val="clear" w:color="auto" w:fill="auto"/>
        <w:spacing w:after="0"/>
        <w:ind w:right="1700"/>
        <w:rPr>
          <w:rStyle w:val="2"/>
          <w:color w:val="000000"/>
          <w:lang w:val="kk-KZ" w:eastAsia="kk-KZ"/>
        </w:rPr>
      </w:pPr>
      <w:r w:rsidRPr="00D91C94">
        <w:rPr>
          <w:rStyle w:val="21"/>
          <w:b w:val="0"/>
          <w:color w:val="000000"/>
        </w:rPr>
        <w:t xml:space="preserve">Тайлак </w:t>
      </w:r>
      <w:r w:rsidRPr="00D91C94">
        <w:rPr>
          <w:rStyle w:val="2"/>
          <w:color w:val="000000"/>
          <w:lang w:val="kk-KZ" w:eastAsia="kk-KZ"/>
        </w:rPr>
        <w:t xml:space="preserve">Ә.Е. - </w:t>
      </w:r>
      <w:r w:rsidRPr="00D91C94">
        <w:rPr>
          <w:rStyle w:val="2"/>
          <w:color w:val="000000"/>
        </w:rPr>
        <w:t xml:space="preserve">экономика </w:t>
      </w:r>
      <w:r w:rsidR="00A50839" w:rsidRPr="00D91C94">
        <w:rPr>
          <w:rStyle w:val="2"/>
          <w:color w:val="000000"/>
          <w:lang w:val="kk-KZ"/>
        </w:rPr>
        <w:t>ғ</w:t>
      </w:r>
      <w:r w:rsidR="00A50839" w:rsidRPr="00D91C94">
        <w:rPr>
          <w:rStyle w:val="2"/>
          <w:color w:val="000000"/>
          <w:lang w:val="kk-KZ" w:eastAsia="kk-KZ"/>
        </w:rPr>
        <w:t>ылымдарының магистрі, аға оқ</w:t>
      </w:r>
      <w:r w:rsidRPr="00D91C94">
        <w:rPr>
          <w:rStyle w:val="2"/>
          <w:color w:val="000000"/>
          <w:lang w:val="kk-KZ" w:eastAsia="kk-KZ"/>
        </w:rPr>
        <w:t xml:space="preserve">ытушы </w:t>
      </w:r>
    </w:p>
    <w:p w:rsidR="00400E98" w:rsidRPr="00D91C94" w:rsidRDefault="00A50839">
      <w:pPr>
        <w:pStyle w:val="20"/>
        <w:framePr w:w="6552" w:h="598" w:hRule="exact" w:wrap="none" w:vAnchor="page" w:hAnchor="page" w:x="629" w:y="1358"/>
        <w:shd w:val="clear" w:color="auto" w:fill="auto"/>
        <w:spacing w:after="0"/>
        <w:ind w:right="1700"/>
      </w:pPr>
      <w:r w:rsidRPr="00D91C94">
        <w:rPr>
          <w:rStyle w:val="21"/>
          <w:b w:val="0"/>
          <w:color w:val="000000"/>
        </w:rPr>
        <w:t>Бузау</w:t>
      </w:r>
      <w:r w:rsidR="00400E98" w:rsidRPr="00D91C94">
        <w:rPr>
          <w:rStyle w:val="21"/>
          <w:b w:val="0"/>
          <w:color w:val="000000"/>
        </w:rPr>
        <w:t xml:space="preserve">баева П.Н. </w:t>
      </w:r>
      <w:r w:rsidR="00400E98" w:rsidRPr="00D91C94">
        <w:rPr>
          <w:rStyle w:val="2"/>
          <w:color w:val="000000"/>
          <w:lang w:val="kk-KZ" w:eastAsia="kk-KZ"/>
        </w:rPr>
        <w:t xml:space="preserve">- </w:t>
      </w:r>
      <w:r w:rsidR="00400E98" w:rsidRPr="00D91C94">
        <w:rPr>
          <w:rStyle w:val="2"/>
          <w:color w:val="000000"/>
        </w:rPr>
        <w:t xml:space="preserve">экономика </w:t>
      </w:r>
      <w:r w:rsidRPr="00D91C94">
        <w:rPr>
          <w:rStyle w:val="2"/>
          <w:color w:val="000000"/>
          <w:lang w:val="kk-KZ" w:eastAsia="kk-KZ"/>
        </w:rPr>
        <w:t>ғ</w:t>
      </w:r>
      <w:r w:rsidR="00400E98" w:rsidRPr="00D91C94">
        <w:rPr>
          <w:rStyle w:val="2"/>
          <w:color w:val="000000"/>
          <w:lang w:val="kk-KZ" w:eastAsia="kk-KZ"/>
        </w:rPr>
        <w:t xml:space="preserve">ылымдарының магистрі, </w:t>
      </w:r>
      <w:r w:rsidRPr="00D91C94">
        <w:rPr>
          <w:rStyle w:val="2"/>
          <w:color w:val="000000"/>
        </w:rPr>
        <w:t>а</w:t>
      </w:r>
      <w:r w:rsidRPr="00D91C94">
        <w:rPr>
          <w:rStyle w:val="2"/>
          <w:color w:val="000000"/>
          <w:lang w:val="kk-KZ"/>
        </w:rPr>
        <w:t>ғ</w:t>
      </w:r>
      <w:r w:rsidR="00400E98" w:rsidRPr="00D91C94">
        <w:rPr>
          <w:rStyle w:val="2"/>
          <w:color w:val="000000"/>
        </w:rPr>
        <w:t xml:space="preserve">а </w:t>
      </w:r>
      <w:r w:rsidRPr="00D91C94">
        <w:rPr>
          <w:rStyle w:val="2"/>
          <w:color w:val="000000"/>
          <w:lang w:val="kk-KZ" w:eastAsia="kk-KZ"/>
        </w:rPr>
        <w:t>оқ</w:t>
      </w:r>
      <w:r w:rsidR="00400E98" w:rsidRPr="00D91C94">
        <w:rPr>
          <w:rStyle w:val="2"/>
          <w:color w:val="000000"/>
          <w:lang w:val="kk-KZ" w:eastAsia="kk-KZ"/>
        </w:rPr>
        <w:t>ытушы</w:t>
      </w:r>
    </w:p>
    <w:p w:rsidR="00400E98" w:rsidRPr="00D91C94" w:rsidRDefault="00400E98">
      <w:pPr>
        <w:pStyle w:val="20"/>
        <w:framePr w:wrap="none" w:vAnchor="page" w:hAnchor="page" w:x="629" w:y="3219"/>
        <w:shd w:val="clear" w:color="auto" w:fill="auto"/>
        <w:spacing w:after="0" w:line="160" w:lineRule="exact"/>
      </w:pPr>
      <w:r w:rsidRPr="00D91C94">
        <w:rPr>
          <w:rStyle w:val="21"/>
          <w:b w:val="0"/>
          <w:color w:val="000000"/>
          <w:lang w:val="ru-RU" w:eastAsia="ru-RU"/>
        </w:rPr>
        <w:t xml:space="preserve">Банк </w:t>
      </w:r>
      <w:r w:rsidRPr="00D91C94">
        <w:rPr>
          <w:rStyle w:val="21"/>
          <w:b w:val="0"/>
          <w:color w:val="000000"/>
        </w:rPr>
        <w:t xml:space="preserve">ісі: </w:t>
      </w:r>
      <w:r w:rsidRPr="00D91C94">
        <w:rPr>
          <w:rStyle w:val="2"/>
          <w:color w:val="000000"/>
        </w:rPr>
        <w:t>О</w:t>
      </w:r>
      <w:r w:rsidR="00860256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у </w:t>
      </w:r>
      <w:r w:rsidR="00860256" w:rsidRPr="00D91C94">
        <w:rPr>
          <w:rStyle w:val="2"/>
          <w:color w:val="000000"/>
          <w:lang w:val="kk-KZ"/>
        </w:rPr>
        <w:t>құ</w:t>
      </w:r>
      <w:r w:rsidR="00860256" w:rsidRPr="00D91C94">
        <w:rPr>
          <w:rStyle w:val="2"/>
          <w:color w:val="000000"/>
        </w:rPr>
        <w:t xml:space="preserve">ралы. - </w:t>
      </w:r>
      <w:r w:rsidR="00860256" w:rsidRPr="00D91C94">
        <w:rPr>
          <w:rStyle w:val="2"/>
          <w:color w:val="000000"/>
          <w:lang w:val="kk-KZ"/>
        </w:rPr>
        <w:t>Қ</w:t>
      </w:r>
      <w:r w:rsidR="00860256" w:rsidRPr="00D91C94">
        <w:rPr>
          <w:rStyle w:val="2"/>
          <w:color w:val="000000"/>
        </w:rPr>
        <w:t>ара</w:t>
      </w:r>
      <w:r w:rsidR="00860256" w:rsidRPr="00D91C94">
        <w:rPr>
          <w:rStyle w:val="2"/>
          <w:color w:val="000000"/>
          <w:lang w:val="kk-KZ"/>
        </w:rPr>
        <w:t>ғ</w:t>
      </w:r>
      <w:r w:rsidRPr="00D91C94">
        <w:rPr>
          <w:rStyle w:val="2"/>
          <w:color w:val="000000"/>
        </w:rPr>
        <w:t>анды, «Болаша</w:t>
      </w:r>
      <w:r w:rsidR="00860256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>-Баспа» РББ, 2023</w:t>
      </w:r>
      <w:r w:rsidR="00860256" w:rsidRPr="00D91C94">
        <w:rPr>
          <w:rStyle w:val="2"/>
          <w:color w:val="000000"/>
          <w:lang w:val="kk-KZ"/>
        </w:rPr>
        <w:t xml:space="preserve"> </w:t>
      </w:r>
      <w:r w:rsidRPr="00D91C94">
        <w:rPr>
          <w:rStyle w:val="2"/>
          <w:color w:val="000000"/>
        </w:rPr>
        <w:t>ж.</w:t>
      </w:r>
    </w:p>
    <w:p w:rsidR="00400E98" w:rsidRPr="00D91C94" w:rsidRDefault="00400E98">
      <w:pPr>
        <w:pStyle w:val="70"/>
        <w:framePr w:wrap="none" w:vAnchor="page" w:hAnchor="page" w:x="629" w:y="3785"/>
        <w:shd w:val="clear" w:color="auto" w:fill="auto"/>
        <w:spacing w:after="0" w:line="160" w:lineRule="exact"/>
        <w:rPr>
          <w:b w:val="0"/>
        </w:rPr>
      </w:pPr>
      <w:r w:rsidRPr="00D91C94">
        <w:rPr>
          <w:rStyle w:val="7"/>
          <w:bCs/>
          <w:color w:val="000000"/>
          <w:lang w:val="en-US" w:eastAsia="en-US"/>
        </w:rPr>
        <w:t>ISBN978-60</w:t>
      </w:r>
      <w:r w:rsidRPr="00D91C94">
        <w:rPr>
          <w:rStyle w:val="7"/>
          <w:bCs/>
          <w:color w:val="000000"/>
        </w:rPr>
        <w:t>1-08-33-21-0</w:t>
      </w:r>
    </w:p>
    <w:p w:rsidR="00400E98" w:rsidRPr="00D91C94" w:rsidRDefault="00400E98">
      <w:pPr>
        <w:pStyle w:val="20"/>
        <w:framePr w:w="6552" w:h="1728" w:hRule="exact" w:wrap="none" w:vAnchor="page" w:hAnchor="page" w:x="629" w:y="4401"/>
        <w:shd w:val="clear" w:color="auto" w:fill="auto"/>
        <w:spacing w:after="0" w:line="182" w:lineRule="exact"/>
        <w:ind w:firstLine="420"/>
        <w:jc w:val="both"/>
      </w:pPr>
      <w:r w:rsidRPr="00D91C94">
        <w:rPr>
          <w:rStyle w:val="2"/>
          <w:color w:val="000000"/>
        </w:rPr>
        <w:t>«</w:t>
      </w:r>
      <w:bookmarkStart w:id="0" w:name="_GoBack"/>
      <w:r w:rsidRPr="00D91C94">
        <w:rPr>
          <w:rStyle w:val="2"/>
          <w:color w:val="000000"/>
        </w:rPr>
        <w:t xml:space="preserve">Банк </w:t>
      </w:r>
      <w:r w:rsidRPr="00D91C94">
        <w:rPr>
          <w:rStyle w:val="2"/>
          <w:color w:val="000000"/>
          <w:lang w:val="kk-KZ" w:eastAsia="kk-KZ"/>
        </w:rPr>
        <w:t>ісі</w:t>
      </w:r>
      <w:bookmarkEnd w:id="0"/>
      <w:r w:rsidRPr="00D91C94">
        <w:rPr>
          <w:rStyle w:val="2"/>
          <w:color w:val="000000"/>
          <w:lang w:val="kk-KZ" w:eastAsia="kk-KZ"/>
        </w:rPr>
        <w:t xml:space="preserve">» </w:t>
      </w:r>
      <w:r w:rsidR="006D4790" w:rsidRPr="00D91C94">
        <w:rPr>
          <w:rStyle w:val="2"/>
          <w:color w:val="000000"/>
        </w:rPr>
        <w:t>о</w:t>
      </w:r>
      <w:r w:rsidR="006D4790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>у</w:t>
      </w:r>
      <w:r w:rsidR="006D4790" w:rsidRPr="00D91C94">
        <w:rPr>
          <w:rStyle w:val="2"/>
          <w:color w:val="000000"/>
        </w:rPr>
        <w:t xml:space="preserve"> курсы «</w:t>
      </w:r>
      <w:r w:rsidR="006D4790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аржы» </w:t>
      </w:r>
      <w:r w:rsidRPr="00D91C94">
        <w:rPr>
          <w:rStyle w:val="2"/>
          <w:color w:val="000000"/>
          <w:lang w:val="kk-KZ" w:eastAsia="kk-KZ"/>
        </w:rPr>
        <w:t xml:space="preserve">білім </w:t>
      </w:r>
      <w:r w:rsidR="006D4790" w:rsidRPr="00D91C94">
        <w:rPr>
          <w:rStyle w:val="2"/>
          <w:color w:val="000000"/>
        </w:rPr>
        <w:t>беру ба</w:t>
      </w:r>
      <w:r w:rsidR="006D4790" w:rsidRPr="00D91C94">
        <w:rPr>
          <w:rStyle w:val="2"/>
          <w:color w:val="000000"/>
          <w:lang w:val="kk-KZ"/>
        </w:rPr>
        <w:t>ғ</w:t>
      </w:r>
      <w:r w:rsidR="006D4790" w:rsidRPr="00D91C94">
        <w:rPr>
          <w:rStyle w:val="2"/>
          <w:color w:val="000000"/>
        </w:rPr>
        <w:t>дарламасы бо</w:t>
      </w:r>
      <w:r w:rsidR="006D4790" w:rsidRPr="00D91C94">
        <w:rPr>
          <w:rStyle w:val="2"/>
          <w:color w:val="000000"/>
          <w:lang w:val="kk-KZ"/>
        </w:rPr>
        <w:t>й</w:t>
      </w:r>
      <w:r w:rsidRPr="00D91C94">
        <w:rPr>
          <w:rStyle w:val="2"/>
          <w:color w:val="000000"/>
        </w:rPr>
        <w:t xml:space="preserve">ынша бакалаврларды даярлау </w:t>
      </w:r>
      <w:r w:rsidRPr="00D91C94">
        <w:rPr>
          <w:rStyle w:val="2"/>
          <w:color w:val="000000"/>
          <w:lang w:val="kk-KZ" w:eastAsia="kk-KZ"/>
        </w:rPr>
        <w:t xml:space="preserve">шеңберінде </w:t>
      </w:r>
      <w:r w:rsidR="006D4790" w:rsidRPr="00D91C94">
        <w:rPr>
          <w:rStyle w:val="2"/>
          <w:color w:val="000000"/>
        </w:rPr>
        <w:t>о</w:t>
      </w:r>
      <w:r w:rsidR="006D4790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>ытылатын базалы</w:t>
      </w:r>
      <w:r w:rsidR="006D4790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 </w:t>
      </w:r>
      <w:r w:rsidR="006D4790" w:rsidRPr="00D91C94">
        <w:rPr>
          <w:rStyle w:val="2"/>
          <w:color w:val="000000"/>
          <w:lang w:val="kk-KZ" w:eastAsia="kk-KZ"/>
        </w:rPr>
        <w:t>пә</w:t>
      </w:r>
      <w:r w:rsidRPr="00D91C94">
        <w:rPr>
          <w:rStyle w:val="2"/>
          <w:color w:val="000000"/>
          <w:lang w:val="kk-KZ" w:eastAsia="kk-KZ"/>
        </w:rPr>
        <w:t xml:space="preserve">ндердегі </w:t>
      </w:r>
      <w:r w:rsidR="006D4790" w:rsidRPr="00D91C94">
        <w:rPr>
          <w:rStyle w:val="2"/>
          <w:color w:val="000000"/>
        </w:rPr>
        <w:t>та</w:t>
      </w:r>
      <w:r w:rsidR="006D4790" w:rsidRPr="00D91C94">
        <w:rPr>
          <w:rStyle w:val="2"/>
          <w:color w:val="000000"/>
          <w:lang w:val="kk-KZ"/>
        </w:rPr>
        <w:t>ң</w:t>
      </w:r>
      <w:r w:rsidRPr="00D91C94">
        <w:rPr>
          <w:rStyle w:val="2"/>
          <w:color w:val="000000"/>
        </w:rPr>
        <w:t xml:space="preserve">дау </w:t>
      </w:r>
      <w:r w:rsidR="006D4790" w:rsidRPr="00D91C94">
        <w:rPr>
          <w:rStyle w:val="2"/>
          <w:color w:val="000000"/>
          <w:lang w:val="kk-KZ" w:eastAsia="kk-KZ"/>
        </w:rPr>
        <w:t>компонентінің пә</w:t>
      </w:r>
      <w:r w:rsidRPr="00D91C94">
        <w:rPr>
          <w:rStyle w:val="2"/>
          <w:color w:val="000000"/>
          <w:lang w:val="kk-KZ" w:eastAsia="kk-KZ"/>
        </w:rPr>
        <w:t xml:space="preserve">ні </w:t>
      </w:r>
      <w:r w:rsidRPr="00D91C94">
        <w:rPr>
          <w:rStyle w:val="2"/>
          <w:color w:val="000000"/>
        </w:rPr>
        <w:t>болып табылады.</w:t>
      </w:r>
    </w:p>
    <w:p w:rsidR="00400E98" w:rsidRPr="00D91C94" w:rsidRDefault="00400E98">
      <w:pPr>
        <w:pStyle w:val="20"/>
        <w:framePr w:w="6552" w:h="1728" w:hRule="exact" w:wrap="none" w:vAnchor="page" w:hAnchor="page" w:x="629" w:y="4401"/>
        <w:shd w:val="clear" w:color="auto" w:fill="auto"/>
        <w:spacing w:after="0" w:line="182" w:lineRule="exact"/>
        <w:ind w:firstLine="420"/>
        <w:jc w:val="both"/>
      </w:pPr>
      <w:r w:rsidRPr="00D91C94">
        <w:rPr>
          <w:rStyle w:val="2"/>
          <w:color w:val="000000"/>
        </w:rPr>
        <w:t xml:space="preserve">«Банк </w:t>
      </w:r>
      <w:r w:rsidRPr="00D91C94">
        <w:rPr>
          <w:rStyle w:val="2"/>
          <w:color w:val="000000"/>
          <w:lang w:val="kk-KZ" w:eastAsia="kk-KZ"/>
        </w:rPr>
        <w:t xml:space="preserve">ісі» </w:t>
      </w:r>
      <w:r w:rsidR="006D4790" w:rsidRPr="00D91C94">
        <w:rPr>
          <w:rStyle w:val="2"/>
          <w:color w:val="000000"/>
        </w:rPr>
        <w:t>о</w:t>
      </w:r>
      <w:r w:rsidR="006D4790" w:rsidRPr="00D91C94">
        <w:rPr>
          <w:rStyle w:val="2"/>
          <w:color w:val="000000"/>
          <w:lang w:val="kk-KZ"/>
        </w:rPr>
        <w:t>қ</w:t>
      </w:r>
      <w:r w:rsidR="006D4790" w:rsidRPr="00D91C94">
        <w:rPr>
          <w:rStyle w:val="2"/>
          <w:color w:val="000000"/>
        </w:rPr>
        <w:t xml:space="preserve">у </w:t>
      </w:r>
      <w:r w:rsidR="006D4790" w:rsidRPr="00D91C94">
        <w:rPr>
          <w:rStyle w:val="2"/>
          <w:color w:val="000000"/>
          <w:lang w:val="kk-KZ"/>
        </w:rPr>
        <w:t>қ</w:t>
      </w:r>
      <w:r w:rsidR="006D4790" w:rsidRPr="00D91C94">
        <w:rPr>
          <w:rStyle w:val="2"/>
          <w:color w:val="000000"/>
        </w:rPr>
        <w:t>ура</w:t>
      </w:r>
      <w:r w:rsidR="006D4790" w:rsidRPr="00D91C94">
        <w:rPr>
          <w:rStyle w:val="2"/>
          <w:color w:val="000000"/>
          <w:lang w:val="kk-KZ"/>
        </w:rPr>
        <w:t>л</w:t>
      </w:r>
      <w:r w:rsidR="006D4790" w:rsidRPr="00D91C94">
        <w:rPr>
          <w:rStyle w:val="2"/>
          <w:color w:val="000000"/>
        </w:rPr>
        <w:t>ында банк саласыны</w:t>
      </w:r>
      <w:r w:rsidR="006D4790" w:rsidRPr="00D91C94">
        <w:rPr>
          <w:rStyle w:val="2"/>
          <w:color w:val="000000"/>
          <w:lang w:val="kk-KZ"/>
        </w:rPr>
        <w:t>ң</w:t>
      </w:r>
      <w:r w:rsidR="006D4790" w:rsidRPr="00D91C94">
        <w:rPr>
          <w:rStyle w:val="2"/>
          <w:color w:val="000000"/>
        </w:rPr>
        <w:t xml:space="preserve">, </w:t>
      </w:r>
      <w:r w:rsidR="006D4790" w:rsidRPr="00D91C94">
        <w:rPr>
          <w:rStyle w:val="2"/>
          <w:color w:val="000000"/>
          <w:lang w:val="kk-KZ"/>
        </w:rPr>
        <w:t>а</w:t>
      </w:r>
      <w:r w:rsidR="006D4790" w:rsidRPr="00D91C94">
        <w:rPr>
          <w:rStyle w:val="2"/>
          <w:color w:val="000000"/>
        </w:rPr>
        <w:t>тап айт</w:t>
      </w:r>
      <w:r w:rsidR="006D4790" w:rsidRPr="00D91C94">
        <w:rPr>
          <w:rStyle w:val="2"/>
          <w:color w:val="000000"/>
          <w:lang w:val="kk-KZ"/>
        </w:rPr>
        <w:t>қ</w:t>
      </w:r>
      <w:r w:rsidR="006D4790" w:rsidRPr="00D91C94">
        <w:rPr>
          <w:rStyle w:val="2"/>
          <w:color w:val="000000"/>
        </w:rPr>
        <w:t>анда банк операциялары</w:t>
      </w:r>
      <w:r w:rsidR="006D4790" w:rsidRPr="00D91C94">
        <w:rPr>
          <w:rStyle w:val="2"/>
          <w:color w:val="000000"/>
          <w:lang w:val="kk-KZ"/>
        </w:rPr>
        <w:t>,</w:t>
      </w:r>
      <w:r w:rsidRPr="00D91C94">
        <w:rPr>
          <w:rStyle w:val="2"/>
          <w:color w:val="000000"/>
        </w:rPr>
        <w:t xml:space="preserve"> банк саласын реттеу </w:t>
      </w:r>
      <w:r w:rsidRPr="00D91C94">
        <w:rPr>
          <w:rStyle w:val="2"/>
          <w:color w:val="000000"/>
          <w:lang w:val="kk-KZ" w:eastAsia="kk-KZ"/>
        </w:rPr>
        <w:t xml:space="preserve">тетіктері, банктерді </w:t>
      </w:r>
      <w:r w:rsidR="006D4790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аржыландыру </w:t>
      </w:r>
      <w:r w:rsidRPr="00D91C94">
        <w:rPr>
          <w:rStyle w:val="2"/>
          <w:color w:val="000000"/>
          <w:lang w:val="kk-KZ" w:eastAsia="kk-KZ"/>
        </w:rPr>
        <w:t xml:space="preserve">көздері, </w:t>
      </w:r>
      <w:r w:rsidR="006D4790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аржы </w:t>
      </w:r>
      <w:r w:rsidRPr="00D91C94">
        <w:rPr>
          <w:rStyle w:val="2"/>
          <w:color w:val="000000"/>
          <w:lang w:val="kk-KZ" w:eastAsia="kk-KZ"/>
        </w:rPr>
        <w:t xml:space="preserve">көздерін </w:t>
      </w:r>
      <w:r w:rsidR="006D4790" w:rsidRPr="00D91C94">
        <w:rPr>
          <w:rStyle w:val="2"/>
          <w:color w:val="000000"/>
        </w:rPr>
        <w:t>бас</w:t>
      </w:r>
      <w:r w:rsidR="006D4790"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ару </w:t>
      </w:r>
      <w:r w:rsidRPr="00D91C94">
        <w:rPr>
          <w:rStyle w:val="2"/>
          <w:color w:val="000000"/>
          <w:lang w:val="kk-KZ" w:eastAsia="kk-KZ"/>
        </w:rPr>
        <w:t xml:space="preserve">ерекшеліктері </w:t>
      </w:r>
      <w:r w:rsidRPr="00D91C94">
        <w:rPr>
          <w:rStyle w:val="2"/>
          <w:color w:val="000000"/>
        </w:rPr>
        <w:t xml:space="preserve">мен </w:t>
      </w:r>
      <w:r w:rsidR="006D4790" w:rsidRPr="00D91C94">
        <w:rPr>
          <w:rStyle w:val="2"/>
          <w:color w:val="000000"/>
          <w:lang w:val="kk-KZ" w:eastAsia="kk-KZ"/>
        </w:rPr>
        <w:t>жай-күйі қ</w:t>
      </w:r>
      <w:r w:rsidRPr="00D91C94">
        <w:rPr>
          <w:rStyle w:val="2"/>
          <w:color w:val="000000"/>
          <w:lang w:val="kk-KZ" w:eastAsia="kk-KZ"/>
        </w:rPr>
        <w:t>арастырылған.</w:t>
      </w:r>
    </w:p>
    <w:p w:rsidR="00400E98" w:rsidRPr="00D91C94" w:rsidRDefault="006D4790">
      <w:pPr>
        <w:pStyle w:val="20"/>
        <w:framePr w:w="6552" w:h="1728" w:hRule="exact" w:wrap="none" w:vAnchor="page" w:hAnchor="page" w:x="629" w:y="4401"/>
        <w:shd w:val="clear" w:color="auto" w:fill="auto"/>
        <w:spacing w:after="0" w:line="182" w:lineRule="exact"/>
        <w:ind w:firstLine="420"/>
        <w:jc w:val="both"/>
      </w:pPr>
      <w:r w:rsidRPr="00D91C94">
        <w:rPr>
          <w:rStyle w:val="2"/>
          <w:color w:val="000000"/>
        </w:rPr>
        <w:t>О</w:t>
      </w:r>
      <w:r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у </w:t>
      </w:r>
      <w:r w:rsidRPr="00D91C94">
        <w:rPr>
          <w:rStyle w:val="2"/>
          <w:color w:val="000000"/>
          <w:lang w:val="kk-KZ"/>
        </w:rPr>
        <w:t>құ</w:t>
      </w:r>
      <w:r w:rsidRPr="00D91C94">
        <w:rPr>
          <w:rStyle w:val="2"/>
          <w:color w:val="000000"/>
        </w:rPr>
        <w:t>ралы «</w:t>
      </w:r>
      <w:r w:rsidRPr="00D91C94">
        <w:rPr>
          <w:rStyle w:val="2"/>
          <w:color w:val="000000"/>
          <w:lang w:val="kk-KZ"/>
        </w:rPr>
        <w:t>Қ</w:t>
      </w:r>
      <w:r w:rsidR="00400E98" w:rsidRPr="00D91C94">
        <w:rPr>
          <w:rStyle w:val="2"/>
          <w:color w:val="000000"/>
        </w:rPr>
        <w:t xml:space="preserve">аржы» </w:t>
      </w:r>
      <w:r w:rsidR="00400E98" w:rsidRPr="00D91C94">
        <w:rPr>
          <w:rStyle w:val="2"/>
          <w:color w:val="000000"/>
          <w:lang w:val="kk-KZ" w:eastAsia="kk-KZ"/>
        </w:rPr>
        <w:t xml:space="preserve">білім </w:t>
      </w:r>
      <w:r w:rsidR="00400E98" w:rsidRPr="00D91C94">
        <w:rPr>
          <w:rStyle w:val="2"/>
          <w:color w:val="000000"/>
        </w:rPr>
        <w:t xml:space="preserve">беру </w:t>
      </w:r>
      <w:r w:rsidRPr="00D91C94">
        <w:rPr>
          <w:rStyle w:val="2"/>
          <w:color w:val="000000"/>
          <w:lang w:val="kk-KZ" w:eastAsia="kk-KZ"/>
        </w:rPr>
        <w:t>бағдарламасының</w:t>
      </w:r>
      <w:r w:rsidR="00400E98" w:rsidRPr="00D91C94">
        <w:rPr>
          <w:rStyle w:val="2"/>
          <w:color w:val="000000"/>
          <w:lang w:val="kk-KZ" w:eastAsia="kk-KZ"/>
        </w:rPr>
        <w:t xml:space="preserve"> студентіеріне </w:t>
      </w:r>
      <w:r w:rsidRPr="00D91C94">
        <w:rPr>
          <w:rStyle w:val="2"/>
          <w:color w:val="000000"/>
        </w:rPr>
        <w:t>арнал</w:t>
      </w:r>
      <w:r w:rsidRPr="00D91C94">
        <w:rPr>
          <w:rStyle w:val="2"/>
          <w:color w:val="000000"/>
          <w:lang w:val="kk-KZ"/>
        </w:rPr>
        <w:t>ғ</w:t>
      </w:r>
      <w:r w:rsidRPr="00D91C94">
        <w:rPr>
          <w:rStyle w:val="2"/>
          <w:color w:val="000000"/>
        </w:rPr>
        <w:t xml:space="preserve">ан, сонымен </w:t>
      </w:r>
      <w:r w:rsidRPr="00D91C94">
        <w:rPr>
          <w:rStyle w:val="2"/>
          <w:color w:val="000000"/>
          <w:lang w:val="kk-KZ"/>
        </w:rPr>
        <w:t>қ</w:t>
      </w:r>
      <w:r w:rsidR="00400E98" w:rsidRPr="00D91C94">
        <w:rPr>
          <w:rStyle w:val="2"/>
          <w:color w:val="000000"/>
        </w:rPr>
        <w:t xml:space="preserve">атар магистранттар </w:t>
      </w:r>
      <w:r w:rsidRPr="00D91C94">
        <w:rPr>
          <w:rStyle w:val="2"/>
          <w:color w:val="000000"/>
          <w:lang w:val="kk-KZ" w:eastAsia="kk-KZ"/>
        </w:rPr>
        <w:t xml:space="preserve">үшін </w:t>
      </w:r>
      <w:r w:rsidRPr="00D91C94">
        <w:rPr>
          <w:rStyle w:val="2"/>
          <w:color w:val="000000"/>
        </w:rPr>
        <w:t>де, жо</w:t>
      </w:r>
      <w:r w:rsidRPr="00D91C94">
        <w:rPr>
          <w:rStyle w:val="2"/>
          <w:color w:val="000000"/>
          <w:lang w:val="kk-KZ"/>
        </w:rPr>
        <w:t>ғ</w:t>
      </w:r>
      <w:r w:rsidRPr="00D91C94">
        <w:rPr>
          <w:rStyle w:val="2"/>
          <w:color w:val="000000"/>
        </w:rPr>
        <w:t>ары экономикалы</w:t>
      </w:r>
      <w:r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 о</w:t>
      </w:r>
      <w:r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>у орындарыны</w:t>
      </w:r>
      <w:r w:rsidRPr="00D91C94">
        <w:rPr>
          <w:rStyle w:val="2"/>
          <w:color w:val="000000"/>
          <w:lang w:val="kk-KZ"/>
        </w:rPr>
        <w:t>ң</w:t>
      </w:r>
      <w:r w:rsidRPr="00D91C94">
        <w:rPr>
          <w:rStyle w:val="2"/>
          <w:color w:val="000000"/>
        </w:rPr>
        <w:t xml:space="preserve"> о</w:t>
      </w:r>
      <w:r w:rsidRPr="00D91C94">
        <w:rPr>
          <w:rStyle w:val="2"/>
          <w:color w:val="000000"/>
          <w:lang w:val="kk-KZ"/>
        </w:rPr>
        <w:t>қ</w:t>
      </w:r>
      <w:r w:rsidRPr="00D91C94">
        <w:rPr>
          <w:rStyle w:val="2"/>
          <w:color w:val="000000"/>
        </w:rPr>
        <w:t xml:space="preserve">ытушылары </w:t>
      </w:r>
      <w:r w:rsidRPr="00D91C94">
        <w:rPr>
          <w:rStyle w:val="2"/>
          <w:color w:val="000000"/>
          <w:lang w:val="kk-KZ"/>
        </w:rPr>
        <w:t>үші</w:t>
      </w:r>
      <w:r w:rsidR="00400E98" w:rsidRPr="00D91C94">
        <w:rPr>
          <w:rStyle w:val="2"/>
          <w:color w:val="000000"/>
        </w:rPr>
        <w:t>н де пайдалы болады.</w:t>
      </w:r>
    </w:p>
    <w:p w:rsidR="00400E98" w:rsidRPr="00D91C94" w:rsidRDefault="00400E98">
      <w:pPr>
        <w:rPr>
          <w:rFonts w:cs="Times New Roman"/>
          <w:color w:val="auto"/>
          <w:sz w:val="2"/>
          <w:szCs w:val="2"/>
        </w:rPr>
      </w:pPr>
    </w:p>
    <w:sectPr w:rsidR="00400E98" w:rsidRPr="00D91C94">
      <w:pgSz w:w="7514" w:h="11003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D3"/>
    <w:rsid w:val="00212875"/>
    <w:rsid w:val="00232FCB"/>
    <w:rsid w:val="00400E98"/>
    <w:rsid w:val="00555CB9"/>
    <w:rsid w:val="00575FC5"/>
    <w:rsid w:val="006D4790"/>
    <w:rsid w:val="00860256"/>
    <w:rsid w:val="00A50839"/>
    <w:rsid w:val="00B25CB1"/>
    <w:rsid w:val="00C50588"/>
    <w:rsid w:val="00C757F4"/>
    <w:rsid w:val="00D91C94"/>
    <w:rsid w:val="00DB0DA1"/>
    <w:rsid w:val="00DB56FC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09DEF4-86F5-4C5F-9650-D2589303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-ExtB" w:eastAsia="MingLiU-ExtB" w:hAnsi="MingLiU-ExtB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ngLiU-ExtB"/>
      <w:color w:val="00000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16"/>
      <w:szCs w:val="16"/>
      <w:u w:val="none"/>
      <w:lang w:val="kk-KZ" w:eastAsia="kk-KZ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sz w:val="12"/>
      <w:szCs w:val="12"/>
      <w:u w:val="none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120" w:line="182" w:lineRule="exac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178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280" w:line="139" w:lineRule="exact"/>
    </w:pPr>
    <w:rPr>
      <w:rFonts w:ascii="Times New Roman" w:hAnsi="Times New Roman" w:cs="Times New Roman"/>
      <w:color w:val="aut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2023-11-14T04:32:00Z</dcterms:created>
  <dcterms:modified xsi:type="dcterms:W3CDTF">2023-11-14T04:32:00Z</dcterms:modified>
</cp:coreProperties>
</file>