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58" w:rsidRDefault="00AC6B58" w:rsidP="00AC6B58">
      <w:pPr>
        <w:pStyle w:val="20"/>
        <w:shd w:val="clear" w:color="auto" w:fill="auto"/>
        <w:spacing w:after="213" w:line="221" w:lineRule="exact"/>
        <w:ind w:right="40" w:firstLine="0"/>
        <w:jc w:val="center"/>
      </w:pPr>
    </w:p>
    <w:p w:rsidR="00AC6B58" w:rsidRDefault="00AC6B58" w:rsidP="00AC6B58">
      <w:pPr>
        <w:pStyle w:val="20"/>
        <w:shd w:val="clear" w:color="auto" w:fill="auto"/>
        <w:spacing w:after="209" w:line="216" w:lineRule="exact"/>
        <w:ind w:left="500" w:hanging="500"/>
        <w:jc w:val="left"/>
      </w:pPr>
      <w:r>
        <w:rPr>
          <w:rStyle w:val="21"/>
          <w:color w:val="000000"/>
        </w:rPr>
        <w:t xml:space="preserve">Прокурорский надзор в Республике Казахстан: </w:t>
      </w:r>
      <w:r>
        <w:rPr>
          <w:rStyle w:val="2"/>
          <w:color w:val="000000"/>
        </w:rPr>
        <w:t xml:space="preserve">Учебное пособие, </w:t>
      </w:r>
      <w:proofErr w:type="spellStart"/>
      <w:r>
        <w:rPr>
          <w:rStyle w:val="2"/>
          <w:color w:val="000000"/>
        </w:rPr>
        <w:t>Алматы</w:t>
      </w:r>
      <w:proofErr w:type="spellEnd"/>
      <w:r>
        <w:rPr>
          <w:rStyle w:val="2"/>
          <w:color w:val="000000"/>
        </w:rPr>
        <w:t xml:space="preserve">: </w:t>
      </w:r>
      <w:proofErr w:type="spellStart"/>
      <w:proofErr w:type="gramStart"/>
      <w:r>
        <w:rPr>
          <w:rStyle w:val="2"/>
          <w:color w:val="000000"/>
          <w:lang w:val="en-US"/>
        </w:rPr>
        <w:t>TechSmith</w:t>
      </w:r>
      <w:proofErr w:type="spellEnd"/>
      <w:r w:rsidRPr="005905CA">
        <w:rPr>
          <w:rStyle w:val="2"/>
          <w:color w:val="000000"/>
        </w:rPr>
        <w:t xml:space="preserve">, </w:t>
      </w:r>
      <w:r>
        <w:rPr>
          <w:rStyle w:val="2"/>
          <w:color w:val="000000"/>
        </w:rPr>
        <w:t>2024.</w:t>
      </w:r>
      <w:proofErr w:type="gramEnd"/>
      <w:r>
        <w:rPr>
          <w:rStyle w:val="2"/>
          <w:color w:val="000000"/>
        </w:rPr>
        <w:t xml:space="preserve"> - 132 с.</w:t>
      </w:r>
    </w:p>
    <w:p w:rsidR="00AC6B58" w:rsidRDefault="00AC6B58" w:rsidP="00AC6B58">
      <w:pPr>
        <w:pStyle w:val="30"/>
        <w:shd w:val="clear" w:color="auto" w:fill="auto"/>
        <w:spacing w:after="170" w:line="180" w:lineRule="exact"/>
        <w:ind w:left="500" w:hanging="500"/>
      </w:pPr>
      <w:r>
        <w:rPr>
          <w:rStyle w:val="3"/>
          <w:color w:val="000000"/>
          <w:lang w:val="en-US"/>
        </w:rPr>
        <w:t>ISBN</w:t>
      </w:r>
      <w:r w:rsidRPr="005905CA">
        <w:rPr>
          <w:rStyle w:val="3"/>
          <w:color w:val="000000"/>
        </w:rPr>
        <w:t xml:space="preserve"> </w:t>
      </w:r>
      <w:r>
        <w:rPr>
          <w:rStyle w:val="3"/>
          <w:color w:val="000000"/>
        </w:rPr>
        <w:t>978-601-342-378-4</w:t>
      </w:r>
    </w:p>
    <w:p w:rsidR="00AC6B58" w:rsidRDefault="00AC6B58" w:rsidP="00AC6B58">
      <w:pPr>
        <w:pStyle w:val="20"/>
        <w:shd w:val="clear" w:color="auto" w:fill="auto"/>
        <w:spacing w:line="216" w:lineRule="exact"/>
        <w:ind w:firstLine="420"/>
      </w:pPr>
      <w:r>
        <w:rPr>
          <w:rStyle w:val="2"/>
          <w:color w:val="000000"/>
        </w:rPr>
        <w:t>Учебное пособие «Прокурорский надзор в Республике Казахстан» подготовлено на основе Закона РК «О Прокуратуре Республики Казахстан» и других действующих нормативно-правовых актов. В работе дан анализ национального законодательства в области обеспечения прав, свобод и законных интересов граждан, приводится характеристика современной системы органов прокуратуры, раскрывается сущность их надзорной функции.</w:t>
      </w:r>
    </w:p>
    <w:p w:rsidR="00AC6B58" w:rsidRDefault="00AC6B58" w:rsidP="00AC6B58">
      <w:pPr>
        <w:pStyle w:val="20"/>
        <w:shd w:val="clear" w:color="auto" w:fill="auto"/>
        <w:spacing w:after="184" w:line="216" w:lineRule="exact"/>
        <w:ind w:firstLine="420"/>
      </w:pPr>
      <w:r>
        <w:rPr>
          <w:rStyle w:val="2"/>
          <w:color w:val="000000"/>
        </w:rPr>
        <w:t>Данное пособие предназначено для студентов ВУЗов, изучающих «Прокурорский надзор в РК» и преподавателей ведущих данный курс.</w:t>
      </w:r>
    </w:p>
    <w:p w:rsidR="00AC6B58" w:rsidRDefault="00AC6B58" w:rsidP="00AC6B58">
      <w:pPr>
        <w:pStyle w:val="30"/>
        <w:shd w:val="clear" w:color="auto" w:fill="auto"/>
        <w:spacing w:line="211" w:lineRule="exact"/>
        <w:ind w:left="4380" w:firstLine="0"/>
        <w:rPr>
          <w:rStyle w:val="3"/>
          <w:color w:val="000000"/>
        </w:rPr>
      </w:pPr>
      <w:r>
        <w:rPr>
          <w:rStyle w:val="3"/>
          <w:color w:val="000000"/>
        </w:rPr>
        <w:t>ББК 67.72 я 73</w:t>
      </w:r>
    </w:p>
    <w:p w:rsidR="00107C48" w:rsidRDefault="00107C48" w:rsidP="00AC6B58">
      <w:pPr>
        <w:pStyle w:val="30"/>
        <w:shd w:val="clear" w:color="auto" w:fill="auto"/>
        <w:spacing w:line="211" w:lineRule="exact"/>
        <w:ind w:left="4380" w:firstLine="0"/>
      </w:pPr>
      <w:r>
        <w:rPr>
          <w:rStyle w:val="21"/>
          <w:color w:val="000000"/>
        </w:rPr>
        <w:t>С 50</w:t>
      </w:r>
    </w:p>
    <w:p w:rsidR="00717858" w:rsidRDefault="00717858"/>
    <w:sectPr w:rsidR="00717858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B58"/>
    <w:rsid w:val="00107C48"/>
    <w:rsid w:val="003B5989"/>
    <w:rsid w:val="004216AA"/>
    <w:rsid w:val="00717858"/>
    <w:rsid w:val="00AC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AC6B5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AC6B58"/>
    <w:rPr>
      <w:b/>
      <w:bCs/>
    </w:rPr>
  </w:style>
  <w:style w:type="character" w:customStyle="1" w:styleId="3">
    <w:name w:val="Основной текст (3)_"/>
    <w:basedOn w:val="a0"/>
    <w:link w:val="30"/>
    <w:uiPriority w:val="99"/>
    <w:locked/>
    <w:rsid w:val="00AC6B5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C6B58"/>
    <w:pPr>
      <w:widowControl w:val="0"/>
      <w:shd w:val="clear" w:color="auto" w:fill="FFFFFF"/>
      <w:spacing w:after="0" w:line="202" w:lineRule="exact"/>
      <w:ind w:hanging="72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AC6B58"/>
    <w:pPr>
      <w:widowControl w:val="0"/>
      <w:shd w:val="clear" w:color="auto" w:fill="FFFFFF"/>
      <w:spacing w:after="0" w:line="202" w:lineRule="exact"/>
      <w:ind w:hanging="720"/>
    </w:pPr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2024-09-03T04:56:00Z</dcterms:created>
  <dcterms:modified xsi:type="dcterms:W3CDTF">2024-09-05T06:20:00Z</dcterms:modified>
</cp:coreProperties>
</file>