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B3" w:rsidRDefault="00775625" w:rsidP="00775625">
      <w:pPr>
        <w:pStyle w:val="30"/>
        <w:framePr w:w="6470" w:h="5311" w:hRule="exact" w:wrap="none" w:vAnchor="page" w:hAnchor="page" w:x="1096" w:y="2731"/>
        <w:shd w:val="clear" w:color="auto" w:fill="auto"/>
        <w:spacing w:line="216" w:lineRule="exact"/>
        <w:ind w:right="446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ББК 65.290-56 я73 </w:t>
      </w:r>
    </w:p>
    <w:p w:rsidR="00775625" w:rsidRDefault="00775625" w:rsidP="00775625">
      <w:pPr>
        <w:pStyle w:val="30"/>
        <w:framePr w:w="6470" w:h="5311" w:hRule="exact" w:wrap="none" w:vAnchor="page" w:hAnchor="page" w:x="1096" w:y="2731"/>
        <w:shd w:val="clear" w:color="auto" w:fill="auto"/>
        <w:spacing w:line="216" w:lineRule="exact"/>
        <w:ind w:right="4460" w:firstLine="0"/>
      </w:pPr>
      <w:r>
        <w:rPr>
          <w:rStyle w:val="3"/>
          <w:color w:val="000000"/>
        </w:rPr>
        <w:t>С 89</w:t>
      </w:r>
    </w:p>
    <w:p w:rsidR="00775625" w:rsidRDefault="00775625" w:rsidP="00775625">
      <w:pPr>
        <w:pStyle w:val="20"/>
        <w:framePr w:w="6470" w:h="5311" w:hRule="exact" w:wrap="none" w:vAnchor="page" w:hAnchor="page" w:x="1096" w:y="2731"/>
        <w:shd w:val="clear" w:color="auto" w:fill="auto"/>
        <w:spacing w:after="213" w:line="221" w:lineRule="exact"/>
        <w:ind w:left="500" w:hanging="500"/>
        <w:rPr>
          <w:rStyle w:val="21"/>
          <w:color w:val="000000"/>
        </w:rPr>
      </w:pPr>
    </w:p>
    <w:p w:rsidR="00775625" w:rsidRDefault="00775625" w:rsidP="004160B3">
      <w:pPr>
        <w:pStyle w:val="20"/>
        <w:framePr w:w="6470" w:h="5311" w:hRule="exact" w:wrap="none" w:vAnchor="page" w:hAnchor="page" w:x="1096" w:y="2731"/>
        <w:shd w:val="clear" w:color="auto" w:fill="auto"/>
        <w:spacing w:after="213" w:line="221" w:lineRule="exact"/>
        <w:ind w:left="500" w:hanging="500"/>
        <w:rPr>
          <w:rStyle w:val="21"/>
          <w:color w:val="000000"/>
        </w:rPr>
      </w:pPr>
    </w:p>
    <w:p w:rsidR="00775625" w:rsidRDefault="004160B3" w:rsidP="004160B3">
      <w:pPr>
        <w:pStyle w:val="20"/>
        <w:framePr w:w="6470" w:h="5311" w:hRule="exact" w:wrap="none" w:vAnchor="page" w:hAnchor="page" w:x="1096" w:y="2731"/>
        <w:shd w:val="clear" w:color="auto" w:fill="auto"/>
        <w:spacing w:after="213" w:line="221" w:lineRule="exact"/>
        <w:ind w:left="500" w:hanging="500"/>
      </w:pPr>
      <w:r>
        <w:rPr>
          <w:rStyle w:val="21"/>
          <w:color w:val="000000"/>
        </w:rPr>
        <w:t xml:space="preserve">Оценка </w:t>
      </w:r>
      <w:r w:rsidR="00775625">
        <w:rPr>
          <w:rStyle w:val="21"/>
          <w:color w:val="000000"/>
        </w:rPr>
        <w:t xml:space="preserve">эффективности инвестиционных проектов. </w:t>
      </w:r>
      <w:r w:rsidR="00775625">
        <w:rPr>
          <w:rStyle w:val="2"/>
          <w:color w:val="000000"/>
        </w:rPr>
        <w:t xml:space="preserve">Учебное пособие для </w:t>
      </w:r>
      <w:proofErr w:type="gramStart"/>
      <w:r w:rsidR="00775625">
        <w:rPr>
          <w:rStyle w:val="2"/>
          <w:color w:val="000000"/>
        </w:rPr>
        <w:t>обучающихся</w:t>
      </w:r>
      <w:proofErr w:type="gramEnd"/>
      <w:r w:rsidR="00775625">
        <w:rPr>
          <w:rStyle w:val="2"/>
          <w:color w:val="000000"/>
        </w:rPr>
        <w:t xml:space="preserve"> по образовательной программе 6В04103 Экономика — </w:t>
      </w:r>
      <w:proofErr w:type="spellStart"/>
      <w:r w:rsidR="00775625">
        <w:rPr>
          <w:rStyle w:val="2"/>
          <w:color w:val="000000"/>
        </w:rPr>
        <w:t>Алматы</w:t>
      </w:r>
      <w:proofErr w:type="spellEnd"/>
      <w:r w:rsidR="00775625">
        <w:rPr>
          <w:rStyle w:val="2"/>
          <w:color w:val="000000"/>
        </w:rPr>
        <w:t xml:space="preserve">: </w:t>
      </w:r>
      <w:proofErr w:type="spellStart"/>
      <w:r w:rsidR="00775625">
        <w:rPr>
          <w:rStyle w:val="2"/>
          <w:color w:val="000000"/>
          <w:lang w:val="en-US"/>
        </w:rPr>
        <w:t>TechSmith</w:t>
      </w:r>
      <w:proofErr w:type="spellEnd"/>
      <w:r w:rsidR="00775625" w:rsidRPr="005905CA">
        <w:rPr>
          <w:rStyle w:val="2"/>
          <w:color w:val="000000"/>
        </w:rPr>
        <w:t xml:space="preserve">, </w:t>
      </w:r>
      <w:r w:rsidR="00775625">
        <w:rPr>
          <w:rStyle w:val="2"/>
          <w:color w:val="000000"/>
        </w:rPr>
        <w:t>2024</w:t>
      </w:r>
      <w:proofErr w:type="gramStart"/>
      <w:r w:rsidR="00775625">
        <w:rPr>
          <w:rStyle w:val="2"/>
          <w:color w:val="000000"/>
        </w:rPr>
        <w:t>.—</w:t>
      </w:r>
      <w:proofErr w:type="gramEnd"/>
      <w:r w:rsidR="00775625">
        <w:rPr>
          <w:rStyle w:val="2"/>
          <w:color w:val="000000"/>
        </w:rPr>
        <w:t xml:space="preserve"> 164 с.</w:t>
      </w:r>
    </w:p>
    <w:p w:rsidR="00775625" w:rsidRDefault="00775625" w:rsidP="00775625">
      <w:pPr>
        <w:pStyle w:val="30"/>
        <w:framePr w:w="6470" w:h="5311" w:hRule="exact" w:wrap="none" w:vAnchor="page" w:hAnchor="page" w:x="1096" w:y="2731"/>
        <w:shd w:val="clear" w:color="auto" w:fill="auto"/>
        <w:spacing w:after="156" w:line="180" w:lineRule="exact"/>
        <w:ind w:firstLine="0"/>
      </w:pPr>
      <w:r>
        <w:rPr>
          <w:rStyle w:val="3"/>
          <w:color w:val="000000"/>
          <w:lang w:val="en-US"/>
        </w:rPr>
        <w:t>ISBN</w:t>
      </w:r>
      <w:r w:rsidRPr="005905CA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>978-601-330-133-4</w:t>
      </w:r>
    </w:p>
    <w:p w:rsidR="00775625" w:rsidRDefault="00775625" w:rsidP="00775625">
      <w:pPr>
        <w:pStyle w:val="20"/>
        <w:framePr w:w="6470" w:h="5311" w:hRule="exact" w:wrap="none" w:vAnchor="page" w:hAnchor="page" w:x="1096" w:y="2731"/>
        <w:shd w:val="clear" w:color="auto" w:fill="auto"/>
        <w:spacing w:line="216" w:lineRule="exact"/>
        <w:ind w:firstLine="420"/>
      </w:pPr>
      <w:r>
        <w:rPr>
          <w:rStyle w:val="2"/>
          <w:color w:val="000000"/>
        </w:rPr>
        <w:t>В учебном пособии даются рекомендации и советы по изучению отдельных разделов, тем программы курса «Оценка эффективности инвестиционных проектов», вопросы для самопроверки.</w:t>
      </w:r>
    </w:p>
    <w:p w:rsidR="00717858" w:rsidRDefault="00717858" w:rsidP="00775625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625"/>
    <w:rsid w:val="003B620E"/>
    <w:rsid w:val="004160B3"/>
    <w:rsid w:val="00717858"/>
    <w:rsid w:val="00775625"/>
    <w:rsid w:val="00CE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7562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775625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77562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5625"/>
    <w:pPr>
      <w:shd w:val="clear" w:color="auto" w:fill="FFFFFF"/>
      <w:spacing w:line="202" w:lineRule="exact"/>
      <w:ind w:hanging="720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75625"/>
    <w:pPr>
      <w:shd w:val="clear" w:color="auto" w:fill="FFFFFF"/>
      <w:spacing w:line="202" w:lineRule="exact"/>
      <w:ind w:hanging="720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2024-09-03T07:21:00Z</dcterms:created>
  <dcterms:modified xsi:type="dcterms:W3CDTF">2024-09-04T09:59:00Z</dcterms:modified>
</cp:coreProperties>
</file>