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33" w:rsidRPr="00852433" w:rsidRDefault="00852433">
      <w:pPr>
        <w:pStyle w:val="10"/>
        <w:framePr w:w="6466" w:h="754" w:hRule="exact" w:wrap="none" w:vAnchor="page" w:hAnchor="page" w:x="1753" w:y="1397"/>
        <w:shd w:val="clear" w:color="auto" w:fill="auto"/>
        <w:rPr>
          <w:b w:val="0"/>
          <w:lang w:val="ru-RU"/>
        </w:rPr>
      </w:pPr>
      <w:bookmarkStart w:id="0" w:name="_GoBack"/>
      <w:bookmarkEnd w:id="0"/>
    </w:p>
    <w:p w:rsidR="00852433" w:rsidRPr="00852433" w:rsidRDefault="00852433">
      <w:pPr>
        <w:pStyle w:val="30"/>
        <w:framePr w:w="6466" w:h="754" w:hRule="exact" w:wrap="none" w:vAnchor="page" w:hAnchor="page" w:x="1753" w:y="1397"/>
        <w:shd w:val="clear" w:color="auto" w:fill="auto"/>
        <w:rPr>
          <w:b w:val="0"/>
        </w:rPr>
      </w:pPr>
      <w:r w:rsidRPr="00852433">
        <w:rPr>
          <w:rStyle w:val="3"/>
          <w:bCs/>
          <w:color w:val="000000"/>
          <w:lang w:eastAsia="kk-KZ"/>
        </w:rPr>
        <w:t>КБЖ</w:t>
      </w:r>
      <w:r w:rsidRPr="00852433">
        <w:rPr>
          <w:rStyle w:val="3"/>
          <w:bCs/>
          <w:color w:val="000000"/>
          <w:lang w:val="ru-RU" w:eastAsia="kk-KZ"/>
        </w:rPr>
        <w:t xml:space="preserve"> </w:t>
      </w:r>
      <w:r w:rsidRPr="00852433">
        <w:rPr>
          <w:rStyle w:val="3"/>
          <w:bCs/>
          <w:color w:val="000000"/>
          <w:lang w:eastAsia="kk-KZ"/>
        </w:rPr>
        <w:t>88.1</w:t>
      </w:r>
    </w:p>
    <w:p w:rsidR="00852433" w:rsidRPr="00852433" w:rsidRDefault="00852433">
      <w:pPr>
        <w:pStyle w:val="30"/>
        <w:framePr w:w="6466" w:h="754" w:hRule="exact" w:wrap="none" w:vAnchor="page" w:hAnchor="page" w:x="1753" w:y="1397"/>
        <w:shd w:val="clear" w:color="auto" w:fill="auto"/>
        <w:rPr>
          <w:b w:val="0"/>
        </w:rPr>
      </w:pPr>
      <w:r w:rsidRPr="00852433">
        <w:rPr>
          <w:rStyle w:val="3"/>
          <w:bCs/>
          <w:color w:val="000000"/>
          <w:lang w:eastAsia="kk-KZ"/>
        </w:rPr>
        <w:t>Ж</w:t>
      </w:r>
      <w:r w:rsidRPr="00852433">
        <w:rPr>
          <w:rStyle w:val="3"/>
          <w:bCs/>
          <w:color w:val="000000"/>
          <w:lang w:val="ru-RU" w:eastAsia="kk-KZ"/>
        </w:rPr>
        <w:t xml:space="preserve"> </w:t>
      </w:r>
      <w:r w:rsidRPr="00852433">
        <w:rPr>
          <w:rStyle w:val="3"/>
          <w:bCs/>
          <w:color w:val="000000"/>
          <w:lang w:eastAsia="kk-KZ"/>
        </w:rPr>
        <w:t>26</w:t>
      </w:r>
    </w:p>
    <w:p w:rsidR="00852433" w:rsidRPr="00852433" w:rsidRDefault="00852433">
      <w:pPr>
        <w:pStyle w:val="10"/>
        <w:framePr w:w="6466" w:h="5194" w:hRule="exact" w:wrap="none" w:vAnchor="page" w:hAnchor="page" w:x="1753" w:y="3514"/>
        <w:shd w:val="clear" w:color="auto" w:fill="auto"/>
        <w:spacing w:line="240" w:lineRule="exact"/>
        <w:rPr>
          <w:b w:val="0"/>
        </w:rPr>
      </w:pPr>
      <w:bookmarkStart w:id="1" w:name="bookmark2"/>
      <w:r>
        <w:rPr>
          <w:rStyle w:val="1"/>
          <w:bCs/>
          <w:color w:val="000000"/>
          <w:lang w:val="ru-RU" w:eastAsia="kk-KZ"/>
        </w:rPr>
        <w:t xml:space="preserve">          </w:t>
      </w:r>
      <w:r w:rsidRPr="00852433">
        <w:rPr>
          <w:rStyle w:val="1"/>
          <w:bCs/>
          <w:color w:val="000000"/>
          <w:lang w:eastAsia="kk-KZ"/>
        </w:rPr>
        <w:t xml:space="preserve"> Жанболатов С.Е., Нүртаева Г.Е.</w:t>
      </w:r>
      <w:bookmarkEnd w:id="1"/>
    </w:p>
    <w:p w:rsidR="00852433" w:rsidRPr="00852433" w:rsidRDefault="00852433">
      <w:pPr>
        <w:pStyle w:val="20"/>
        <w:framePr w:w="6466" w:h="5194" w:hRule="exact" w:wrap="none" w:vAnchor="page" w:hAnchor="page" w:x="1753" w:y="3514"/>
        <w:shd w:val="clear" w:color="auto" w:fill="auto"/>
        <w:spacing w:after="212" w:line="240" w:lineRule="exact"/>
        <w:ind w:left="560" w:right="240"/>
        <w:jc w:val="both"/>
      </w:pPr>
      <w:r>
        <w:rPr>
          <w:rStyle w:val="21"/>
          <w:b w:val="0"/>
          <w:color w:val="000000"/>
          <w:lang w:eastAsia="kk-KZ"/>
        </w:rPr>
        <w:t>Қазақ</w:t>
      </w:r>
      <w:r w:rsidRPr="00852433">
        <w:rPr>
          <w:rStyle w:val="21"/>
          <w:b w:val="0"/>
          <w:color w:val="000000"/>
          <w:lang w:eastAsia="kk-KZ"/>
        </w:rPr>
        <w:t xml:space="preserve"> жеріндегі </w:t>
      </w:r>
      <w:r w:rsidRPr="00852433">
        <w:rPr>
          <w:rStyle w:val="21"/>
          <w:b w:val="0"/>
          <w:color w:val="000000"/>
        </w:rPr>
        <w:t xml:space="preserve">психология </w:t>
      </w:r>
      <w:r>
        <w:rPr>
          <w:rStyle w:val="21"/>
          <w:b w:val="0"/>
          <w:color w:val="000000"/>
          <w:lang w:eastAsia="kk-KZ"/>
        </w:rPr>
        <w:t>ғылымының</w:t>
      </w:r>
      <w:r w:rsidRPr="00852433">
        <w:rPr>
          <w:rStyle w:val="21"/>
          <w:b w:val="0"/>
          <w:color w:val="000000"/>
          <w:lang w:eastAsia="kk-KZ"/>
        </w:rPr>
        <w:t xml:space="preserve"> дамуы: </w:t>
      </w:r>
      <w:r>
        <w:rPr>
          <w:rStyle w:val="2"/>
          <w:color w:val="000000"/>
          <w:lang w:eastAsia="kk-KZ"/>
        </w:rPr>
        <w:t>оқу қ</w:t>
      </w:r>
      <w:r w:rsidRPr="00852433">
        <w:rPr>
          <w:rStyle w:val="2"/>
          <w:color w:val="000000"/>
          <w:lang w:eastAsia="kk-KZ"/>
        </w:rPr>
        <w:t xml:space="preserve">ұралы / С.Е. </w:t>
      </w:r>
      <w:r w:rsidRPr="00852433">
        <w:rPr>
          <w:rStyle w:val="2"/>
          <w:color w:val="000000"/>
        </w:rPr>
        <w:t xml:space="preserve">Жанболатов, </w:t>
      </w:r>
      <w:r w:rsidRPr="00852433">
        <w:rPr>
          <w:rStyle w:val="2"/>
          <w:color w:val="000000"/>
          <w:lang w:eastAsia="kk-KZ"/>
        </w:rPr>
        <w:t xml:space="preserve">Г.Е. Нуртаева. — </w:t>
      </w:r>
      <w:r w:rsidRPr="00852433">
        <w:rPr>
          <w:rStyle w:val="2"/>
          <w:color w:val="000000"/>
        </w:rPr>
        <w:t xml:space="preserve">Алматы: </w:t>
      </w:r>
      <w:r w:rsidRPr="00852433">
        <w:rPr>
          <w:rStyle w:val="2"/>
          <w:color w:val="000000"/>
          <w:lang w:eastAsia="en-US"/>
        </w:rPr>
        <w:t xml:space="preserve">TechSmith, </w:t>
      </w:r>
      <w:r w:rsidRPr="00852433">
        <w:rPr>
          <w:rStyle w:val="2"/>
          <w:color w:val="000000"/>
          <w:lang w:eastAsia="kk-KZ"/>
        </w:rPr>
        <w:t xml:space="preserve">2024. - 184 </w:t>
      </w:r>
      <w:r w:rsidRPr="00852433">
        <w:rPr>
          <w:rStyle w:val="2"/>
          <w:color w:val="000000"/>
        </w:rPr>
        <w:t>б.</w:t>
      </w:r>
    </w:p>
    <w:p w:rsidR="00852433" w:rsidRPr="00852433" w:rsidRDefault="00852433">
      <w:pPr>
        <w:pStyle w:val="10"/>
        <w:framePr w:w="6466" w:h="5194" w:hRule="exact" w:wrap="none" w:vAnchor="page" w:hAnchor="page" w:x="1753" w:y="3514"/>
        <w:shd w:val="clear" w:color="auto" w:fill="auto"/>
        <w:spacing w:after="220" w:line="200" w:lineRule="exact"/>
        <w:rPr>
          <w:b w:val="0"/>
        </w:rPr>
      </w:pPr>
      <w:bookmarkStart w:id="2" w:name="bookmark3"/>
      <w:r w:rsidRPr="00852433">
        <w:rPr>
          <w:rStyle w:val="1"/>
          <w:bCs/>
          <w:color w:val="000000"/>
          <w:lang w:eastAsia="en-US"/>
        </w:rPr>
        <w:t>ISBN 978-601-352-787-1</w:t>
      </w:r>
      <w:bookmarkEnd w:id="2"/>
    </w:p>
    <w:p w:rsidR="00852433" w:rsidRPr="00852433" w:rsidRDefault="00852433">
      <w:pPr>
        <w:pStyle w:val="20"/>
        <w:framePr w:w="6466" w:h="5194" w:hRule="exact" w:wrap="none" w:vAnchor="page" w:hAnchor="page" w:x="1753" w:y="3514"/>
        <w:shd w:val="clear" w:color="auto" w:fill="auto"/>
        <w:spacing w:after="0"/>
        <w:ind w:firstLine="420"/>
        <w:jc w:val="both"/>
      </w:pPr>
      <w:r>
        <w:rPr>
          <w:rStyle w:val="2"/>
          <w:color w:val="000000"/>
        </w:rPr>
        <w:t>Оқ</w:t>
      </w:r>
      <w:r w:rsidRPr="00852433">
        <w:rPr>
          <w:rStyle w:val="2"/>
          <w:color w:val="000000"/>
        </w:rPr>
        <w:t xml:space="preserve">у </w:t>
      </w:r>
      <w:r>
        <w:rPr>
          <w:rStyle w:val="2"/>
          <w:color w:val="000000"/>
          <w:lang w:eastAsia="kk-KZ"/>
        </w:rPr>
        <w:t>қ</w:t>
      </w:r>
      <w:r w:rsidRPr="00852433">
        <w:rPr>
          <w:rStyle w:val="2"/>
          <w:color w:val="000000"/>
          <w:lang w:eastAsia="kk-KZ"/>
        </w:rPr>
        <w:t xml:space="preserve">ұралында </w:t>
      </w:r>
      <w:r>
        <w:rPr>
          <w:rStyle w:val="2"/>
          <w:color w:val="000000"/>
        </w:rPr>
        <w:t>қазақ</w:t>
      </w:r>
      <w:r w:rsidRPr="00852433">
        <w:rPr>
          <w:rStyle w:val="2"/>
          <w:color w:val="000000"/>
        </w:rPr>
        <w:t xml:space="preserve"> </w:t>
      </w:r>
      <w:r w:rsidRPr="00852433">
        <w:rPr>
          <w:rStyle w:val="2"/>
          <w:color w:val="000000"/>
          <w:lang w:eastAsia="kk-KZ"/>
        </w:rPr>
        <w:t xml:space="preserve">жеріндегі </w:t>
      </w:r>
      <w:r w:rsidRPr="00852433">
        <w:rPr>
          <w:rStyle w:val="2"/>
          <w:color w:val="000000"/>
        </w:rPr>
        <w:t xml:space="preserve">психология </w:t>
      </w:r>
      <w:r w:rsidRPr="00852433">
        <w:rPr>
          <w:rStyle w:val="2"/>
          <w:color w:val="000000"/>
          <w:lang w:eastAsia="kk-KZ"/>
        </w:rPr>
        <w:t xml:space="preserve">тарихының </w:t>
      </w:r>
      <w:r>
        <w:rPr>
          <w:rStyle w:val="2"/>
          <w:color w:val="000000"/>
        </w:rPr>
        <w:t>кө</w:t>
      </w:r>
      <w:r w:rsidRPr="00852433">
        <w:rPr>
          <w:rStyle w:val="2"/>
          <w:color w:val="000000"/>
        </w:rPr>
        <w:t xml:space="preserve">не </w:t>
      </w:r>
      <w:r w:rsidRPr="00852433">
        <w:rPr>
          <w:rStyle w:val="2"/>
          <w:color w:val="000000"/>
          <w:lang w:eastAsia="kk-KZ"/>
        </w:rPr>
        <w:t>дәуірден бас</w:t>
      </w:r>
      <w:r>
        <w:rPr>
          <w:rStyle w:val="2"/>
          <w:color w:val="000000"/>
          <w:lang w:eastAsia="kk-KZ"/>
        </w:rPr>
        <w:t>тау алған және орта ғасырдағы ақ</w:t>
      </w:r>
      <w:r w:rsidRPr="00852433">
        <w:rPr>
          <w:rStyle w:val="2"/>
          <w:color w:val="000000"/>
          <w:lang w:eastAsia="kk-KZ"/>
        </w:rPr>
        <w:t>ын-жыраулар мен билердің сондай-а</w:t>
      </w:r>
      <w:r>
        <w:rPr>
          <w:rStyle w:val="2"/>
          <w:color w:val="000000"/>
          <w:lang w:eastAsia="kk-KZ"/>
        </w:rPr>
        <w:t>қ</w:t>
      </w:r>
      <w:r w:rsidRPr="00852433">
        <w:rPr>
          <w:rStyle w:val="2"/>
          <w:color w:val="000000"/>
          <w:lang w:eastAsia="kk-KZ"/>
        </w:rPr>
        <w:t xml:space="preserve"> XIX -XX ғасырлардағы </w:t>
      </w:r>
      <w:r>
        <w:rPr>
          <w:rStyle w:val="2"/>
          <w:color w:val="000000"/>
        </w:rPr>
        <w:t>қазақ</w:t>
      </w:r>
      <w:r w:rsidRPr="00852433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>ағартушылары мен кеңестік дәуірдің және қазіргі психологиялық ой-пікірлер сараланып жә</w:t>
      </w:r>
      <w:r w:rsidRPr="00852433">
        <w:rPr>
          <w:rStyle w:val="2"/>
          <w:color w:val="000000"/>
          <w:lang w:eastAsia="kk-KZ"/>
        </w:rPr>
        <w:t>не талданып бүгі</w:t>
      </w:r>
      <w:r>
        <w:rPr>
          <w:rStyle w:val="2"/>
          <w:color w:val="000000"/>
          <w:lang w:eastAsia="kk-KZ"/>
        </w:rPr>
        <w:t>нгі таңда оқу үдерісінде жан-жақты қолдануға ұ</w:t>
      </w:r>
      <w:r w:rsidRPr="00852433">
        <w:rPr>
          <w:rStyle w:val="2"/>
          <w:color w:val="000000"/>
          <w:lang w:eastAsia="kk-KZ"/>
        </w:rPr>
        <w:t>сынылған.</w:t>
      </w:r>
    </w:p>
    <w:p w:rsidR="00852433" w:rsidRPr="00852433" w:rsidRDefault="00852433">
      <w:pPr>
        <w:pStyle w:val="20"/>
        <w:framePr w:w="6466" w:h="5194" w:hRule="exact" w:wrap="none" w:vAnchor="page" w:hAnchor="page" w:x="1753" w:y="3514"/>
        <w:shd w:val="clear" w:color="auto" w:fill="auto"/>
        <w:spacing w:after="0"/>
        <w:ind w:firstLine="420"/>
        <w:jc w:val="both"/>
      </w:pPr>
      <w:r>
        <w:rPr>
          <w:rStyle w:val="2"/>
          <w:color w:val="000000"/>
          <w:lang w:eastAsia="kk-KZ"/>
        </w:rPr>
        <w:t>Оқу қ</w:t>
      </w:r>
      <w:r w:rsidRPr="00852433">
        <w:rPr>
          <w:rStyle w:val="2"/>
          <w:color w:val="000000"/>
          <w:lang w:eastAsia="kk-KZ"/>
        </w:rPr>
        <w:t>ұралы</w:t>
      </w:r>
      <w:r>
        <w:rPr>
          <w:rStyle w:val="2"/>
          <w:color w:val="000000"/>
          <w:lang w:eastAsia="kk-KZ"/>
        </w:rPr>
        <w:t xml:space="preserve"> жоғары жә</w:t>
      </w:r>
      <w:r w:rsidRPr="00852433">
        <w:rPr>
          <w:rStyle w:val="2"/>
          <w:color w:val="000000"/>
          <w:lang w:eastAsia="kk-KZ"/>
        </w:rPr>
        <w:t>не арнаулы педагогикалық оқу орындарының студенттері мен о</w:t>
      </w:r>
      <w:r>
        <w:rPr>
          <w:rStyle w:val="2"/>
          <w:color w:val="000000"/>
          <w:lang w:eastAsia="kk-KZ"/>
        </w:rPr>
        <w:t>қытушыларына, мектеп мұғалімдері мен жалпы ғылыми ортадағ</w:t>
      </w:r>
      <w:r w:rsidRPr="00852433">
        <w:rPr>
          <w:rStyle w:val="2"/>
          <w:color w:val="000000"/>
          <w:lang w:eastAsia="kk-KZ"/>
        </w:rPr>
        <w:t xml:space="preserve">ы </w:t>
      </w:r>
      <w:r w:rsidRPr="00852433">
        <w:rPr>
          <w:rStyle w:val="2"/>
          <w:color w:val="000000"/>
        </w:rPr>
        <w:t xml:space="preserve">психология </w:t>
      </w:r>
      <w:r>
        <w:rPr>
          <w:rStyle w:val="2"/>
          <w:color w:val="000000"/>
          <w:lang w:eastAsia="kk-KZ"/>
        </w:rPr>
        <w:t>тарихын зерделеп жүрген оқырман қ</w:t>
      </w:r>
      <w:r w:rsidRPr="00852433">
        <w:rPr>
          <w:rStyle w:val="2"/>
          <w:color w:val="000000"/>
          <w:lang w:eastAsia="kk-KZ"/>
        </w:rPr>
        <w:t>ауымға арналып жазылған.</w:t>
      </w:r>
    </w:p>
    <w:p w:rsidR="00852433" w:rsidRPr="00852433" w:rsidRDefault="00852433">
      <w:pPr>
        <w:pStyle w:val="10"/>
        <w:framePr w:wrap="none" w:vAnchor="page" w:hAnchor="page" w:x="1753" w:y="9380"/>
        <w:shd w:val="clear" w:color="auto" w:fill="auto"/>
        <w:spacing w:line="200" w:lineRule="exact"/>
        <w:rPr>
          <w:b w:val="0"/>
        </w:rPr>
      </w:pPr>
      <w:bookmarkStart w:id="3" w:name="bookmark4"/>
      <w:r w:rsidRPr="00852433">
        <w:rPr>
          <w:rStyle w:val="1"/>
          <w:bCs/>
          <w:color w:val="000000"/>
          <w:lang w:eastAsia="en-US"/>
        </w:rPr>
        <w:t xml:space="preserve">ISBN </w:t>
      </w:r>
      <w:r w:rsidRPr="00852433">
        <w:rPr>
          <w:rStyle w:val="1"/>
          <w:bCs/>
          <w:color w:val="000000"/>
          <w:lang w:eastAsia="kk-KZ"/>
        </w:rPr>
        <w:t>978-601-352-787-1</w:t>
      </w:r>
      <w:bookmarkEnd w:id="3"/>
    </w:p>
    <w:p w:rsidR="00852433" w:rsidRPr="00852433" w:rsidRDefault="00852433">
      <w:pPr>
        <w:pStyle w:val="10"/>
        <w:framePr w:w="6466" w:h="527" w:hRule="exact" w:wrap="none" w:vAnchor="page" w:hAnchor="page" w:x="1753" w:y="8886"/>
        <w:shd w:val="clear" w:color="auto" w:fill="auto"/>
        <w:ind w:left="4960"/>
        <w:rPr>
          <w:b w:val="0"/>
        </w:rPr>
      </w:pPr>
      <w:bookmarkStart w:id="4" w:name="bookmark5"/>
      <w:r w:rsidRPr="00852433">
        <w:rPr>
          <w:rStyle w:val="1"/>
          <w:bCs/>
          <w:color w:val="000000"/>
          <w:lang w:eastAsia="kk-KZ"/>
        </w:rPr>
        <w:t>ӘОЖ 159.9 КБЖ 88.1</w:t>
      </w:r>
      <w:bookmarkEnd w:id="4"/>
    </w:p>
    <w:p w:rsidR="00852433" w:rsidRPr="00852433" w:rsidRDefault="00852433">
      <w:pPr>
        <w:pStyle w:val="20"/>
        <w:framePr w:w="6466" w:h="558" w:hRule="exact" w:wrap="none" w:vAnchor="page" w:hAnchor="page" w:x="1753" w:y="10050"/>
        <w:shd w:val="clear" w:color="auto" w:fill="auto"/>
        <w:spacing w:after="0" w:line="250" w:lineRule="exact"/>
        <w:ind w:left="2640"/>
      </w:pPr>
      <w:r w:rsidRPr="00852433">
        <w:rPr>
          <w:rStyle w:val="2"/>
          <w:color w:val="000000"/>
        </w:rPr>
        <w:t xml:space="preserve">О Жанболатов </w:t>
      </w:r>
      <w:r w:rsidRPr="00852433">
        <w:rPr>
          <w:rStyle w:val="2"/>
          <w:color w:val="000000"/>
          <w:lang w:eastAsia="kk-KZ"/>
        </w:rPr>
        <w:t xml:space="preserve">С.Е., Нүртаева Г.Е., 2024 © </w:t>
      </w:r>
      <w:r w:rsidRPr="00852433">
        <w:rPr>
          <w:rStyle w:val="2"/>
          <w:color w:val="000000"/>
          <w:lang w:eastAsia="en-US"/>
        </w:rPr>
        <w:t xml:space="preserve">TechSmith. </w:t>
      </w:r>
      <w:r w:rsidRPr="00852433">
        <w:rPr>
          <w:rStyle w:val="2"/>
          <w:color w:val="000000"/>
          <w:lang w:eastAsia="kk-KZ"/>
        </w:rPr>
        <w:t>2024</w:t>
      </w:r>
    </w:p>
    <w:p w:rsidR="00852433" w:rsidRPr="00852433" w:rsidRDefault="00852433">
      <w:pPr>
        <w:rPr>
          <w:color w:val="auto"/>
          <w:sz w:val="2"/>
          <w:szCs w:val="2"/>
          <w:lang w:eastAsia="ru-RU"/>
        </w:rPr>
      </w:pPr>
    </w:p>
    <w:sectPr w:rsidR="00852433" w:rsidRPr="00852433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33"/>
    <w:rsid w:val="00730762"/>
    <w:rsid w:val="0085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84DF4FD-A62D-450C-97C3-D919CE61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30" w:lineRule="exact"/>
      <w:outlineLvl w:val="0"/>
    </w:pPr>
    <w:rPr>
      <w:rFonts w:ascii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420" w:line="230" w:lineRule="exact"/>
      <w:jc w:val="center"/>
    </w:pPr>
    <w:rPr>
      <w:rFonts w:ascii="Times New Roman" w:hAnsi="Times New Roman" w:cs="Times New Roman"/>
      <w:i/>
      <w:iCs/>
      <w:color w:val="auto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80" w:line="230" w:lineRule="exact"/>
    </w:pPr>
    <w:rPr>
      <w:rFonts w:ascii="Times New Roman" w:hAnsi="Times New Roman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2024-09-19T07:29:00Z</dcterms:created>
  <dcterms:modified xsi:type="dcterms:W3CDTF">2024-09-19T07:29:00Z</dcterms:modified>
</cp:coreProperties>
</file>