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7E" w:rsidRDefault="001F0A2E">
      <w:pPr>
        <w:pStyle w:val="30"/>
        <w:framePr w:w="6480" w:h="753" w:hRule="exact" w:wrap="none" w:vAnchor="page" w:hAnchor="page" w:x="1391" w:y="1321"/>
        <w:shd w:val="clear" w:color="auto" w:fill="auto"/>
        <w:spacing w:after="0"/>
        <w:ind w:right="4360"/>
        <w:rPr>
          <w:rStyle w:val="3"/>
          <w:b/>
          <w:bCs/>
          <w:color w:val="000000"/>
          <w:lang w:val="ru-RU" w:eastAsia="kk-KZ"/>
        </w:rPr>
      </w:pPr>
      <w:bookmarkStart w:id="0" w:name="_GoBack"/>
      <w:bookmarkEnd w:id="0"/>
      <w:r>
        <w:rPr>
          <w:rStyle w:val="3"/>
          <w:b/>
          <w:bCs/>
          <w:color w:val="000000"/>
          <w:lang w:eastAsia="kk-KZ"/>
        </w:rPr>
        <w:t xml:space="preserve">КБЖ 74.262 </w:t>
      </w:r>
    </w:p>
    <w:p w:rsidR="001F0A2E" w:rsidRDefault="001F0A2E">
      <w:pPr>
        <w:pStyle w:val="30"/>
        <w:framePr w:w="6480" w:h="753" w:hRule="exact" w:wrap="none" w:vAnchor="page" w:hAnchor="page" w:x="1391" w:y="1321"/>
        <w:shd w:val="clear" w:color="auto" w:fill="auto"/>
        <w:spacing w:after="0"/>
        <w:ind w:right="4360"/>
      </w:pPr>
      <w:r>
        <w:rPr>
          <w:rStyle w:val="3"/>
          <w:b/>
          <w:bCs/>
          <w:color w:val="000000"/>
          <w:lang w:val="ru-RU"/>
        </w:rPr>
        <w:t xml:space="preserve">Ж </w:t>
      </w:r>
      <w:r>
        <w:rPr>
          <w:rStyle w:val="3"/>
          <w:b/>
          <w:bCs/>
          <w:color w:val="000000"/>
          <w:lang w:eastAsia="kk-KZ"/>
        </w:rPr>
        <w:t>47</w:t>
      </w:r>
    </w:p>
    <w:p w:rsidR="0075647E" w:rsidRPr="0075647E" w:rsidRDefault="0075647E">
      <w:pPr>
        <w:pStyle w:val="20"/>
        <w:framePr w:w="6480" w:h="6605" w:hRule="exact" w:wrap="none" w:vAnchor="page" w:hAnchor="page" w:x="1391" w:y="2262"/>
        <w:shd w:val="clear" w:color="auto" w:fill="auto"/>
        <w:spacing w:before="0" w:line="190" w:lineRule="exact"/>
        <w:ind w:left="720" w:firstLine="0"/>
        <w:rPr>
          <w:rStyle w:val="2"/>
          <w:color w:val="000000"/>
          <w:lang w:val="ru-RU" w:eastAsia="kk-KZ"/>
        </w:rPr>
      </w:pPr>
    </w:p>
    <w:p w:rsidR="001F0A2E" w:rsidRPr="0075647E" w:rsidRDefault="001F0A2E">
      <w:pPr>
        <w:pStyle w:val="20"/>
        <w:framePr w:w="6480" w:h="6605" w:hRule="exact" w:wrap="none" w:vAnchor="page" w:hAnchor="page" w:x="1391" w:y="2262"/>
        <w:shd w:val="clear" w:color="auto" w:fill="auto"/>
        <w:spacing w:before="0" w:line="190" w:lineRule="exact"/>
        <w:ind w:left="720" w:firstLine="0"/>
      </w:pPr>
      <w:r w:rsidRPr="0075647E">
        <w:rPr>
          <w:rStyle w:val="2"/>
          <w:color w:val="000000"/>
          <w:lang w:eastAsia="kk-KZ"/>
        </w:rPr>
        <w:t>Авторлар:</w:t>
      </w:r>
    </w:p>
    <w:p w:rsidR="001F0A2E" w:rsidRPr="00CD333A" w:rsidRDefault="001F0A2E" w:rsidP="00CD333A">
      <w:pPr>
        <w:pStyle w:val="30"/>
        <w:framePr w:w="6480" w:h="6605" w:hRule="exact" w:wrap="none" w:vAnchor="page" w:hAnchor="page" w:x="1391" w:y="2262"/>
        <w:shd w:val="clear" w:color="auto" w:fill="auto"/>
        <w:spacing w:after="0"/>
        <w:ind w:left="720"/>
        <w:rPr>
          <w:b w:val="0"/>
        </w:rPr>
      </w:pPr>
      <w:r w:rsidRPr="0075647E">
        <w:rPr>
          <w:rStyle w:val="3"/>
          <w:bCs/>
          <w:color w:val="000000"/>
          <w:lang w:eastAsia="kk-KZ"/>
        </w:rPr>
        <w:t>Жапанова Р.Н., Тусенова Ж.Б., Ишанов П.З.</w:t>
      </w:r>
      <w:r w:rsidRPr="0075647E">
        <w:rPr>
          <w:rStyle w:val="21"/>
          <w:b/>
          <w:color w:val="000000"/>
          <w:lang w:eastAsia="kk-KZ"/>
        </w:rPr>
        <w:t xml:space="preserve"> </w:t>
      </w:r>
      <w:r w:rsidRPr="00CD333A">
        <w:rPr>
          <w:rStyle w:val="21"/>
          <w:color w:val="000000"/>
        </w:rPr>
        <w:t xml:space="preserve">Бастауыш </w:t>
      </w:r>
      <w:r w:rsidRPr="00CD333A">
        <w:rPr>
          <w:rStyle w:val="21"/>
          <w:color w:val="000000"/>
          <w:lang w:eastAsia="kk-KZ"/>
        </w:rPr>
        <w:t>мектеп оқушыларынын с</w:t>
      </w:r>
      <w:r w:rsidR="0075647E" w:rsidRPr="00CD333A">
        <w:rPr>
          <w:rStyle w:val="21"/>
          <w:color w:val="000000"/>
          <w:lang w:eastAsia="kk-KZ"/>
        </w:rPr>
        <w:t>алауатты өмір салты дағдыларын қ</w:t>
      </w:r>
      <w:r w:rsidRPr="00CD333A">
        <w:rPr>
          <w:rStyle w:val="21"/>
          <w:color w:val="000000"/>
          <w:lang w:eastAsia="kk-KZ"/>
        </w:rPr>
        <w:t xml:space="preserve">алыптастыру. </w:t>
      </w:r>
      <w:r w:rsidR="0075647E" w:rsidRPr="00CD333A">
        <w:rPr>
          <w:rStyle w:val="2"/>
          <w:b w:val="0"/>
          <w:color w:val="000000"/>
          <w:lang w:eastAsia="kk-KZ"/>
        </w:rPr>
        <w:t>Оқу-ә</w:t>
      </w:r>
      <w:r w:rsidRPr="00CD333A">
        <w:rPr>
          <w:rStyle w:val="2"/>
          <w:b w:val="0"/>
          <w:color w:val="000000"/>
          <w:lang w:eastAsia="kk-KZ"/>
        </w:rPr>
        <w:t xml:space="preserve">дістемелік құрал: / </w:t>
      </w:r>
      <w:r w:rsidRPr="00CD333A">
        <w:rPr>
          <w:rStyle w:val="2"/>
          <w:b w:val="0"/>
          <w:color w:val="000000"/>
        </w:rPr>
        <w:t xml:space="preserve">Жапанова </w:t>
      </w:r>
      <w:r w:rsidR="0075647E" w:rsidRPr="00CD333A">
        <w:rPr>
          <w:rStyle w:val="2"/>
          <w:b w:val="0"/>
          <w:color w:val="000000"/>
          <w:lang w:eastAsia="kk-KZ"/>
        </w:rPr>
        <w:t>Р.Н.,</w:t>
      </w:r>
      <w:r w:rsidRPr="00CD333A">
        <w:rPr>
          <w:rStyle w:val="2"/>
          <w:b w:val="0"/>
          <w:color w:val="000000"/>
          <w:lang w:eastAsia="kk-KZ"/>
        </w:rPr>
        <w:t xml:space="preserve"> </w:t>
      </w:r>
      <w:r w:rsidRPr="00CD333A">
        <w:rPr>
          <w:rStyle w:val="2"/>
          <w:b w:val="0"/>
          <w:color w:val="000000"/>
        </w:rPr>
        <w:t xml:space="preserve">Тусенова Ж.Б.. Ишанов </w:t>
      </w:r>
      <w:r w:rsidRPr="00CD333A">
        <w:rPr>
          <w:rStyle w:val="21"/>
          <w:color w:val="000000"/>
        </w:rPr>
        <w:t xml:space="preserve">П.З. </w:t>
      </w:r>
      <w:r w:rsidRPr="00CD333A">
        <w:rPr>
          <w:rStyle w:val="2"/>
          <w:color w:val="000000"/>
        </w:rPr>
        <w:t>-</w:t>
      </w:r>
      <w:r w:rsidRPr="00CD333A">
        <w:rPr>
          <w:rStyle w:val="2"/>
          <w:b w:val="0"/>
          <w:color w:val="000000"/>
        </w:rPr>
        <w:t xml:space="preserve"> Алматы: </w:t>
      </w:r>
      <w:r w:rsidRPr="00CD333A">
        <w:rPr>
          <w:rStyle w:val="2"/>
          <w:b w:val="0"/>
          <w:color w:val="000000"/>
          <w:lang w:eastAsia="en-US"/>
        </w:rPr>
        <w:t xml:space="preserve">TechSmith. </w:t>
      </w:r>
      <w:r w:rsidRPr="00CD333A">
        <w:rPr>
          <w:rStyle w:val="2"/>
          <w:b w:val="0"/>
          <w:color w:val="000000"/>
        </w:rPr>
        <w:t>2024 ж. - 116 бет.</w:t>
      </w:r>
    </w:p>
    <w:p w:rsidR="001F0A2E" w:rsidRPr="0075647E" w:rsidRDefault="001F0A2E">
      <w:pPr>
        <w:pStyle w:val="10"/>
        <w:framePr w:w="6480" w:h="6605" w:hRule="exact" w:wrap="none" w:vAnchor="page" w:hAnchor="page" w:x="1391" w:y="2262"/>
        <w:shd w:val="clear" w:color="auto" w:fill="auto"/>
        <w:spacing w:before="0" w:after="227" w:line="190" w:lineRule="exact"/>
      </w:pPr>
      <w:bookmarkStart w:id="1" w:name="bookmark0"/>
      <w:r w:rsidRPr="0075647E">
        <w:rPr>
          <w:rStyle w:val="1"/>
          <w:bCs/>
          <w:color w:val="000000"/>
          <w:lang w:eastAsia="en-US"/>
        </w:rPr>
        <w:t xml:space="preserve">ISBN </w:t>
      </w:r>
      <w:r w:rsidRPr="0075647E">
        <w:rPr>
          <w:rStyle w:val="1"/>
          <w:bCs/>
          <w:color w:val="000000"/>
        </w:rPr>
        <w:t>978-601-330-585-1</w:t>
      </w:r>
      <w:bookmarkEnd w:id="1"/>
    </w:p>
    <w:p w:rsidR="001F0A2E" w:rsidRPr="0075647E" w:rsidRDefault="0075647E">
      <w:pPr>
        <w:pStyle w:val="20"/>
        <w:framePr w:w="6480" w:h="6605" w:hRule="exact" w:wrap="none" w:vAnchor="page" w:hAnchor="page" w:x="1391" w:y="2262"/>
        <w:shd w:val="clear" w:color="auto" w:fill="auto"/>
        <w:spacing w:before="0"/>
        <w:ind w:firstLine="420"/>
        <w:jc w:val="both"/>
      </w:pPr>
      <w:r>
        <w:rPr>
          <w:rStyle w:val="2"/>
          <w:color w:val="000000"/>
          <w:lang w:eastAsia="kk-KZ"/>
        </w:rPr>
        <w:t>Ұсынылған оқу-әдістемелік қ</w:t>
      </w:r>
      <w:r w:rsidR="001F0A2E" w:rsidRPr="0075647E">
        <w:rPr>
          <w:rStyle w:val="2"/>
          <w:color w:val="000000"/>
          <w:lang w:eastAsia="kk-KZ"/>
        </w:rPr>
        <w:t>ұралдың</w:t>
      </w:r>
      <w:r>
        <w:rPr>
          <w:rStyle w:val="2"/>
          <w:color w:val="000000"/>
          <w:lang w:eastAsia="kk-KZ"/>
        </w:rPr>
        <w:t xml:space="preserve"> мақ</w:t>
      </w:r>
      <w:r w:rsidR="001F0A2E" w:rsidRPr="0075647E">
        <w:rPr>
          <w:rStyle w:val="2"/>
          <w:color w:val="000000"/>
          <w:lang w:eastAsia="kk-KZ"/>
        </w:rPr>
        <w:t xml:space="preserve">саты - </w:t>
      </w:r>
      <w:r w:rsidR="001F0A2E" w:rsidRPr="0075647E">
        <w:rPr>
          <w:rStyle w:val="2"/>
          <w:color w:val="000000"/>
        </w:rPr>
        <w:t xml:space="preserve">бастауыш сынып </w:t>
      </w:r>
      <w:r w:rsidR="001F0A2E">
        <w:rPr>
          <w:rStyle w:val="2"/>
          <w:color w:val="000000"/>
          <w:lang w:eastAsia="kk-KZ"/>
        </w:rPr>
        <w:t>мұғалімдер</w:t>
      </w:r>
      <w:r w:rsidR="001F0A2E" w:rsidRPr="0075647E">
        <w:rPr>
          <w:rStyle w:val="2"/>
          <w:color w:val="000000"/>
          <w:lang w:eastAsia="kk-KZ"/>
        </w:rPr>
        <w:t xml:space="preserve">іне балалардың </w:t>
      </w:r>
      <w:r w:rsidR="001F0A2E" w:rsidRPr="0075647E">
        <w:rPr>
          <w:rStyle w:val="2"/>
          <w:color w:val="000000"/>
        </w:rPr>
        <w:t xml:space="preserve">салауатты </w:t>
      </w:r>
      <w:r w:rsidR="001F0A2E" w:rsidRPr="0075647E">
        <w:rPr>
          <w:rStyle w:val="2"/>
          <w:color w:val="000000"/>
          <w:lang w:eastAsia="kk-KZ"/>
        </w:rPr>
        <w:t>өмір</w:t>
      </w:r>
      <w:r>
        <w:rPr>
          <w:rStyle w:val="2"/>
          <w:color w:val="000000"/>
          <w:lang w:eastAsia="kk-KZ"/>
        </w:rPr>
        <w:t xml:space="preserve"> салтын қ</w:t>
      </w:r>
      <w:r w:rsidR="001F0A2E" w:rsidRPr="0075647E">
        <w:rPr>
          <w:rStyle w:val="2"/>
          <w:color w:val="000000"/>
          <w:lang w:eastAsia="kk-KZ"/>
        </w:rPr>
        <w:t xml:space="preserve">алыптастыруға көмектесу. Әзірленген </w:t>
      </w:r>
      <w:r w:rsidR="001F0A2E">
        <w:rPr>
          <w:rStyle w:val="2"/>
          <w:color w:val="000000"/>
          <w:lang w:eastAsia="kk-KZ"/>
        </w:rPr>
        <w:t>тәрбие жоспарларын осы нусқаулықта көрсетілгендей жә</w:t>
      </w:r>
      <w:r w:rsidR="001F0A2E" w:rsidRPr="0075647E">
        <w:rPr>
          <w:rStyle w:val="2"/>
          <w:color w:val="000000"/>
          <w:lang w:eastAsia="kk-KZ"/>
        </w:rPr>
        <w:t>не мұгалім шы</w:t>
      </w:r>
      <w:r w:rsidR="001F0A2E">
        <w:rPr>
          <w:rStyle w:val="2"/>
          <w:color w:val="000000"/>
          <w:lang w:eastAsia="kk-KZ"/>
        </w:rPr>
        <w:t>ғ</w:t>
      </w:r>
      <w:r w:rsidR="001F0A2E" w:rsidRPr="0075647E">
        <w:rPr>
          <w:rStyle w:val="2"/>
          <w:color w:val="000000"/>
          <w:lang w:eastAsia="kk-KZ"/>
        </w:rPr>
        <w:t>армашылы</w:t>
      </w:r>
      <w:r w:rsidR="001F0A2E">
        <w:rPr>
          <w:rStyle w:val="2"/>
          <w:color w:val="000000"/>
          <w:lang w:eastAsia="kk-KZ"/>
        </w:rPr>
        <w:t>қпен дамыта алатын үлгі ретінде қ</w:t>
      </w:r>
      <w:r w:rsidR="001F0A2E" w:rsidRPr="0075647E">
        <w:rPr>
          <w:rStyle w:val="2"/>
          <w:color w:val="000000"/>
          <w:lang w:eastAsia="kk-KZ"/>
        </w:rPr>
        <w:t>олдануға болады.</w:t>
      </w:r>
    </w:p>
    <w:p w:rsidR="001F0A2E" w:rsidRPr="0075647E" w:rsidRDefault="001F0A2E">
      <w:pPr>
        <w:pStyle w:val="20"/>
        <w:framePr w:w="6480" w:h="6605" w:hRule="exact" w:wrap="none" w:vAnchor="page" w:hAnchor="page" w:x="1391" w:y="2262"/>
        <w:shd w:val="clear" w:color="auto" w:fill="auto"/>
        <w:spacing w:before="0"/>
        <w:ind w:firstLine="420"/>
        <w:jc w:val="both"/>
      </w:pPr>
      <w:r w:rsidRPr="0075647E">
        <w:rPr>
          <w:rStyle w:val="2"/>
          <w:color w:val="000000"/>
          <w:lang w:eastAsia="kk-KZ"/>
        </w:rPr>
        <w:t xml:space="preserve">Жалпы білім беретін мектептің </w:t>
      </w:r>
      <w:r w:rsidRPr="0075647E">
        <w:rPr>
          <w:rStyle w:val="2"/>
          <w:color w:val="000000"/>
        </w:rPr>
        <w:t xml:space="preserve">бастауыш сынып </w:t>
      </w:r>
      <w:r w:rsidRPr="0075647E">
        <w:rPr>
          <w:rStyle w:val="2"/>
          <w:color w:val="000000"/>
          <w:lang w:eastAsia="kk-KZ"/>
        </w:rPr>
        <w:t>мұғалімдеріне арналған.</w:t>
      </w:r>
    </w:p>
    <w:p w:rsidR="001F0A2E" w:rsidRPr="0075647E" w:rsidRDefault="001F0A2E">
      <w:pPr>
        <w:pStyle w:val="10"/>
        <w:framePr w:wrap="none" w:vAnchor="page" w:hAnchor="page" w:x="1391" w:y="9556"/>
        <w:shd w:val="clear" w:color="auto" w:fill="auto"/>
        <w:spacing w:before="0" w:after="0" w:line="190" w:lineRule="exact"/>
      </w:pPr>
      <w:bookmarkStart w:id="2" w:name="bookmark1"/>
      <w:r w:rsidRPr="0075647E">
        <w:rPr>
          <w:rStyle w:val="1"/>
          <w:bCs/>
          <w:color w:val="000000"/>
          <w:lang w:eastAsia="en-US"/>
        </w:rPr>
        <w:t xml:space="preserve">ISBN </w:t>
      </w:r>
      <w:r w:rsidRPr="0075647E">
        <w:rPr>
          <w:rStyle w:val="1"/>
          <w:bCs/>
          <w:color w:val="000000"/>
          <w:lang w:eastAsia="kk-KZ"/>
        </w:rPr>
        <w:t>978-601-330-585-1</w:t>
      </w:r>
      <w:bookmarkEnd w:id="2"/>
    </w:p>
    <w:p w:rsidR="001F0A2E" w:rsidRPr="0075647E" w:rsidRDefault="001F0A2E">
      <w:pPr>
        <w:pStyle w:val="10"/>
        <w:framePr w:w="6480" w:h="538" w:hRule="exact" w:wrap="none" w:vAnchor="page" w:hAnchor="page" w:x="1391" w:y="9049"/>
        <w:shd w:val="clear" w:color="auto" w:fill="auto"/>
        <w:spacing w:before="0" w:after="0" w:line="235" w:lineRule="exact"/>
        <w:ind w:left="3400" w:right="380"/>
      </w:pPr>
      <w:bookmarkStart w:id="3" w:name="bookmark2"/>
      <w:r w:rsidRPr="0075647E">
        <w:rPr>
          <w:rStyle w:val="1"/>
          <w:bCs/>
          <w:color w:val="000000"/>
          <w:lang w:eastAsia="kk-KZ"/>
        </w:rPr>
        <w:t>ӘОЖ 373 КБЖ 74.262</w:t>
      </w:r>
      <w:bookmarkEnd w:id="3"/>
    </w:p>
    <w:p w:rsidR="001F0A2E" w:rsidRPr="0075647E" w:rsidRDefault="001F0A2E">
      <w:pPr>
        <w:pStyle w:val="20"/>
        <w:framePr w:w="6480" w:h="701" w:hRule="exact" w:wrap="none" w:vAnchor="page" w:hAnchor="page" w:x="1391" w:y="10116"/>
        <w:shd w:val="clear" w:color="auto" w:fill="auto"/>
        <w:spacing w:before="0" w:line="216" w:lineRule="exact"/>
        <w:ind w:left="3400" w:firstLine="0"/>
      </w:pPr>
      <w:r w:rsidRPr="0075647E">
        <w:rPr>
          <w:rStyle w:val="2"/>
          <w:color w:val="000000"/>
          <w:lang w:eastAsia="kk-KZ"/>
        </w:rPr>
        <w:t xml:space="preserve">© </w:t>
      </w:r>
      <w:r w:rsidRPr="0075647E">
        <w:rPr>
          <w:rStyle w:val="2"/>
          <w:color w:val="000000"/>
        </w:rPr>
        <w:t xml:space="preserve">Жапанова </w:t>
      </w:r>
      <w:r w:rsidRPr="0075647E">
        <w:rPr>
          <w:rStyle w:val="2"/>
          <w:color w:val="000000"/>
          <w:lang w:eastAsia="kk-KZ"/>
        </w:rPr>
        <w:t xml:space="preserve">Р.Н.. </w:t>
      </w:r>
      <w:r w:rsidRPr="0075647E">
        <w:rPr>
          <w:rStyle w:val="2"/>
          <w:color w:val="000000"/>
        </w:rPr>
        <w:t>Тусенова Ж.Б..</w:t>
      </w:r>
    </w:p>
    <w:p w:rsidR="001F0A2E" w:rsidRPr="0075647E" w:rsidRDefault="001F0A2E">
      <w:pPr>
        <w:pStyle w:val="20"/>
        <w:framePr w:w="6480" w:h="701" w:hRule="exact" w:wrap="none" w:vAnchor="page" w:hAnchor="page" w:x="1391" w:y="10116"/>
        <w:shd w:val="clear" w:color="auto" w:fill="auto"/>
        <w:spacing w:before="0" w:line="216" w:lineRule="exact"/>
        <w:ind w:left="3400" w:right="1400" w:firstLine="200"/>
      </w:pPr>
      <w:r w:rsidRPr="0075647E">
        <w:rPr>
          <w:rStyle w:val="2"/>
          <w:color w:val="000000"/>
        </w:rPr>
        <w:t xml:space="preserve">Ишанов </w:t>
      </w:r>
      <w:r w:rsidRPr="0075647E">
        <w:rPr>
          <w:rStyle w:val="2"/>
          <w:color w:val="000000"/>
          <w:lang w:eastAsia="kk-KZ"/>
        </w:rPr>
        <w:t xml:space="preserve">П.З., 2024 © </w:t>
      </w:r>
      <w:r w:rsidRPr="0075647E">
        <w:rPr>
          <w:rStyle w:val="2"/>
          <w:color w:val="000000"/>
          <w:lang w:eastAsia="en-US"/>
        </w:rPr>
        <w:t>TechSmith, 2024</w:t>
      </w:r>
    </w:p>
    <w:p w:rsidR="001F0A2E" w:rsidRPr="0075647E" w:rsidRDefault="001F0A2E">
      <w:pPr>
        <w:rPr>
          <w:color w:val="auto"/>
          <w:sz w:val="2"/>
          <w:szCs w:val="2"/>
          <w:lang w:eastAsia="ru-RU"/>
        </w:rPr>
      </w:pPr>
    </w:p>
    <w:sectPr w:rsidR="001F0A2E" w:rsidRPr="0075647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E"/>
    <w:rsid w:val="001B1CA5"/>
    <w:rsid w:val="001F0A2E"/>
    <w:rsid w:val="0075647E"/>
    <w:rsid w:val="00C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D07F59-5DB0-44B9-A377-AEAE9DAA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30" w:lineRule="exact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230" w:lineRule="exact"/>
      <w:ind w:hanging="720"/>
    </w:pPr>
    <w:rPr>
      <w:rFonts w:ascii="Times New Roman" w:hAnsi="Times New Roman" w:cs="Times New Roman"/>
      <w:color w:val="auto"/>
      <w:sz w:val="19"/>
      <w:szCs w:val="19"/>
      <w:lang w:eastAsia="ru-RU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" w:after="300" w:line="240" w:lineRule="atLeast"/>
      <w:outlineLvl w:val="0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2024-09-19T07:37:00Z</dcterms:created>
  <dcterms:modified xsi:type="dcterms:W3CDTF">2024-09-19T07:37:00Z</dcterms:modified>
</cp:coreProperties>
</file>