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15" w:rsidRDefault="00675F15" w:rsidP="00D21A2D">
      <w:pPr>
        <w:pStyle w:val="50"/>
        <w:shd w:val="clear" w:color="auto" w:fill="auto"/>
        <w:spacing w:before="0" w:after="0" w:line="211" w:lineRule="exact"/>
        <w:ind w:firstLine="0"/>
        <w:rPr>
          <w:rStyle w:val="5"/>
          <w:color w:val="000000"/>
          <w:lang w:eastAsia="kk-KZ"/>
        </w:rPr>
      </w:pPr>
      <w:r>
        <w:rPr>
          <w:rStyle w:val="5"/>
          <w:color w:val="000000"/>
          <w:lang w:eastAsia="kk-KZ"/>
        </w:rPr>
        <w:t>КБЖ 83.3 (5Қаз)</w:t>
      </w:r>
    </w:p>
    <w:p w:rsidR="00675F15" w:rsidRDefault="00D21A2D" w:rsidP="00D21A2D">
      <w:pPr>
        <w:pStyle w:val="50"/>
        <w:shd w:val="clear" w:color="auto" w:fill="auto"/>
        <w:spacing w:before="0" w:after="0" w:line="211" w:lineRule="exact"/>
        <w:ind w:firstLine="0"/>
        <w:rPr>
          <w:rStyle w:val="5"/>
          <w:color w:val="000000"/>
          <w:lang w:eastAsia="kk-KZ"/>
        </w:rPr>
      </w:pPr>
      <w:r w:rsidRPr="009E2E69">
        <w:rPr>
          <w:rStyle w:val="5"/>
          <w:color w:val="000000"/>
        </w:rPr>
        <w:t xml:space="preserve">А </w:t>
      </w:r>
      <w:r>
        <w:rPr>
          <w:rStyle w:val="5"/>
          <w:color w:val="000000"/>
          <w:lang w:eastAsia="kk-KZ"/>
        </w:rPr>
        <w:t xml:space="preserve">14 </w:t>
      </w:r>
    </w:p>
    <w:p w:rsidR="00675F15" w:rsidRDefault="00675F15" w:rsidP="00D21A2D">
      <w:pPr>
        <w:pStyle w:val="50"/>
        <w:shd w:val="clear" w:color="auto" w:fill="auto"/>
        <w:spacing w:before="0" w:after="0" w:line="211" w:lineRule="exact"/>
        <w:ind w:firstLine="0"/>
        <w:rPr>
          <w:rStyle w:val="5"/>
          <w:color w:val="000000"/>
          <w:lang w:eastAsia="kk-KZ"/>
        </w:rPr>
      </w:pPr>
    </w:p>
    <w:p w:rsidR="00D21A2D" w:rsidRDefault="00675F15" w:rsidP="00D21A2D">
      <w:pPr>
        <w:pStyle w:val="50"/>
        <w:shd w:val="clear" w:color="auto" w:fill="auto"/>
        <w:spacing w:before="0" w:after="0" w:line="211" w:lineRule="exact"/>
        <w:ind w:firstLine="0"/>
      </w:pPr>
      <w:proofErr w:type="spellStart"/>
      <w:r>
        <w:rPr>
          <w:rStyle w:val="5"/>
          <w:color w:val="000000"/>
          <w:lang w:eastAsia="kk-KZ"/>
        </w:rPr>
        <w:t>Абилхамит</w:t>
      </w:r>
      <w:proofErr w:type="spellEnd"/>
      <w:r>
        <w:rPr>
          <w:rStyle w:val="5"/>
          <w:color w:val="000000"/>
          <w:lang w:val="kk-KZ" w:eastAsia="kk-KZ"/>
        </w:rPr>
        <w:t>қ</w:t>
      </w:r>
      <w:proofErr w:type="spellStart"/>
      <w:r w:rsidR="00D21A2D">
        <w:rPr>
          <w:rStyle w:val="5"/>
          <w:color w:val="000000"/>
          <w:lang w:eastAsia="kk-KZ"/>
        </w:rPr>
        <w:t>ызы</w:t>
      </w:r>
      <w:proofErr w:type="spellEnd"/>
      <w:r w:rsidR="00D21A2D">
        <w:rPr>
          <w:rStyle w:val="5"/>
          <w:color w:val="000000"/>
          <w:lang w:eastAsia="kk-KZ"/>
        </w:rPr>
        <w:t xml:space="preserve"> Рысгүл</w:t>
      </w:r>
    </w:p>
    <w:p w:rsidR="00D21A2D" w:rsidRDefault="00675F15" w:rsidP="00D21A2D">
      <w:pPr>
        <w:pStyle w:val="70"/>
        <w:shd w:val="clear" w:color="auto" w:fill="auto"/>
        <w:spacing w:before="0"/>
        <w:ind w:firstLine="440"/>
      </w:pPr>
      <w:r>
        <w:rPr>
          <w:rStyle w:val="7"/>
          <w:color w:val="000000"/>
          <w:lang w:eastAsia="kk-KZ"/>
        </w:rPr>
        <w:t>Қаза</w:t>
      </w:r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әдебиеті</w:t>
      </w:r>
      <w:proofErr w:type="gramStart"/>
      <w:r>
        <w:rPr>
          <w:rStyle w:val="7"/>
          <w:color w:val="000000"/>
          <w:lang w:eastAsia="kk-KZ"/>
        </w:rPr>
        <w:t>н</w:t>
      </w:r>
      <w:proofErr w:type="gramEnd"/>
      <w:r>
        <w:rPr>
          <w:rStyle w:val="7"/>
          <w:color w:val="000000"/>
          <w:lang w:eastAsia="kk-KZ"/>
        </w:rPr>
        <w:t xml:space="preserve"> о</w:t>
      </w:r>
      <w:r>
        <w:rPr>
          <w:rStyle w:val="7"/>
          <w:color w:val="000000"/>
          <w:lang w:val="kk-KZ" w:eastAsia="kk-KZ"/>
        </w:rPr>
        <w:t>қ</w:t>
      </w:r>
      <w:proofErr w:type="spellStart"/>
      <w:r>
        <w:rPr>
          <w:rStyle w:val="7"/>
          <w:color w:val="000000"/>
          <w:lang w:eastAsia="kk-KZ"/>
        </w:rPr>
        <w:t>ыту</w:t>
      </w:r>
      <w:proofErr w:type="spellEnd"/>
      <w:r>
        <w:rPr>
          <w:rStyle w:val="7"/>
          <w:color w:val="000000"/>
          <w:lang w:eastAsia="kk-KZ"/>
        </w:rPr>
        <w:t xml:space="preserve"> әдістемесі: о</w:t>
      </w:r>
      <w:r>
        <w:rPr>
          <w:rStyle w:val="7"/>
          <w:color w:val="000000"/>
          <w:lang w:val="kk-KZ" w:eastAsia="kk-KZ"/>
        </w:rPr>
        <w:t>қ</w:t>
      </w:r>
      <w:proofErr w:type="spellStart"/>
      <w:r w:rsidR="00D21A2D">
        <w:rPr>
          <w:rStyle w:val="7"/>
          <w:color w:val="000000"/>
          <w:lang w:eastAsia="kk-KZ"/>
        </w:rPr>
        <w:t>улык</w:t>
      </w:r>
      <w:proofErr w:type="spellEnd"/>
      <w:r w:rsidR="00D21A2D">
        <w:rPr>
          <w:rStyle w:val="7"/>
          <w:color w:val="000000"/>
          <w:lang w:eastAsia="kk-KZ"/>
        </w:rPr>
        <w:t xml:space="preserve"> / </w:t>
      </w:r>
      <w:proofErr w:type="spellStart"/>
      <w:r>
        <w:rPr>
          <w:rStyle w:val="7"/>
          <w:color w:val="000000"/>
        </w:rPr>
        <w:t>Абилхамит</w:t>
      </w:r>
      <w:proofErr w:type="spellEnd"/>
      <w:r>
        <w:rPr>
          <w:rStyle w:val="7"/>
          <w:color w:val="000000"/>
          <w:lang w:val="kk-KZ"/>
        </w:rPr>
        <w:t>қ</w:t>
      </w:r>
      <w:proofErr w:type="spellStart"/>
      <w:r w:rsidR="00D21A2D" w:rsidRPr="009E2E69">
        <w:rPr>
          <w:rStyle w:val="7"/>
          <w:color w:val="000000"/>
        </w:rPr>
        <w:t>ызы</w:t>
      </w:r>
      <w:proofErr w:type="spellEnd"/>
      <w:r w:rsidR="00D21A2D" w:rsidRPr="009E2E69">
        <w:rPr>
          <w:rStyle w:val="7"/>
          <w:color w:val="000000"/>
        </w:rPr>
        <w:t xml:space="preserve"> </w:t>
      </w:r>
      <w:r w:rsidR="00D21A2D">
        <w:rPr>
          <w:rStyle w:val="7"/>
          <w:color w:val="000000"/>
          <w:lang w:eastAsia="kk-KZ"/>
        </w:rPr>
        <w:t>Рысгүл.</w:t>
      </w:r>
    </w:p>
    <w:p w:rsidR="00D21A2D" w:rsidRDefault="00D21A2D" w:rsidP="00D21A2D">
      <w:pPr>
        <w:pStyle w:val="70"/>
        <w:shd w:val="clear" w:color="auto" w:fill="auto"/>
        <w:spacing w:before="0" w:after="205"/>
        <w:ind w:firstLine="440"/>
      </w:pPr>
      <w:r>
        <w:rPr>
          <w:rStyle w:val="7"/>
          <w:color w:val="000000"/>
          <w:lang w:eastAsia="kk-KZ"/>
        </w:rPr>
        <w:t xml:space="preserve">- </w:t>
      </w:r>
      <w:proofErr w:type="spellStart"/>
      <w:r w:rsidRPr="009E2E69">
        <w:rPr>
          <w:rStyle w:val="7"/>
          <w:color w:val="000000"/>
        </w:rPr>
        <w:t>Алматы</w:t>
      </w:r>
      <w:proofErr w:type="spellEnd"/>
      <w:r w:rsidRPr="009E2E69">
        <w:rPr>
          <w:rStyle w:val="7"/>
          <w:color w:val="000000"/>
        </w:rPr>
        <w:t xml:space="preserve">: </w:t>
      </w:r>
      <w:proofErr w:type="spellStart"/>
      <w:r w:rsidRPr="009E2E69">
        <w:rPr>
          <w:rStyle w:val="7"/>
          <w:color w:val="000000"/>
        </w:rPr>
        <w:t>TechSmith</w:t>
      </w:r>
      <w:proofErr w:type="spellEnd"/>
      <w:r w:rsidRPr="009E2E69">
        <w:rPr>
          <w:rStyle w:val="7"/>
          <w:color w:val="000000"/>
        </w:rPr>
        <w:t xml:space="preserve">. </w:t>
      </w:r>
      <w:r>
        <w:rPr>
          <w:rStyle w:val="7"/>
          <w:color w:val="000000"/>
          <w:lang w:eastAsia="kk-KZ"/>
        </w:rPr>
        <w:t xml:space="preserve">2024. - 136 </w:t>
      </w:r>
      <w:r w:rsidRPr="009E2E69">
        <w:rPr>
          <w:rStyle w:val="7"/>
          <w:color w:val="000000"/>
        </w:rPr>
        <w:t>бет.</w:t>
      </w:r>
    </w:p>
    <w:p w:rsidR="00D21A2D" w:rsidRDefault="00D21A2D" w:rsidP="00D21A2D">
      <w:pPr>
        <w:pStyle w:val="50"/>
        <w:shd w:val="clear" w:color="auto" w:fill="auto"/>
        <w:spacing w:before="0" w:after="109" w:line="180" w:lineRule="exact"/>
        <w:ind w:firstLine="0"/>
      </w:pPr>
      <w:r w:rsidRPr="009E2E69">
        <w:rPr>
          <w:rStyle w:val="5"/>
          <w:color w:val="000000"/>
        </w:rPr>
        <w:t>ISBN 978-601-352-831-1</w:t>
      </w:r>
    </w:p>
    <w:p w:rsidR="00D21A2D" w:rsidRDefault="00675F15" w:rsidP="00D21A2D">
      <w:pPr>
        <w:pStyle w:val="70"/>
        <w:shd w:val="clear" w:color="auto" w:fill="auto"/>
        <w:spacing w:before="0"/>
        <w:ind w:firstLine="440"/>
      </w:pPr>
      <w:r>
        <w:rPr>
          <w:rStyle w:val="7"/>
          <w:color w:val="000000"/>
          <w:lang w:eastAsia="kk-KZ"/>
        </w:rPr>
        <w:t>Оқулы</w:t>
      </w:r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тың </w:t>
      </w:r>
      <w:proofErr w:type="spellStart"/>
      <w:r>
        <w:rPr>
          <w:rStyle w:val="7"/>
          <w:color w:val="000000"/>
          <w:lang w:eastAsia="kk-KZ"/>
        </w:rPr>
        <w:t>теориялы</w:t>
      </w:r>
      <w:proofErr w:type="spellEnd"/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ж</w:t>
      </w:r>
      <w:r>
        <w:rPr>
          <w:rStyle w:val="7"/>
          <w:color w:val="000000"/>
          <w:lang w:val="kk-KZ" w:eastAsia="kk-KZ"/>
        </w:rPr>
        <w:t>ә</w:t>
      </w:r>
      <w:r>
        <w:rPr>
          <w:rStyle w:val="7"/>
          <w:color w:val="000000"/>
          <w:lang w:eastAsia="kk-KZ"/>
        </w:rPr>
        <w:t xml:space="preserve">не </w:t>
      </w:r>
      <w:proofErr w:type="spellStart"/>
      <w:r>
        <w:rPr>
          <w:rStyle w:val="7"/>
          <w:color w:val="000000"/>
          <w:lang w:eastAsia="kk-KZ"/>
        </w:rPr>
        <w:t>практикалы</w:t>
      </w:r>
      <w:proofErr w:type="spellEnd"/>
      <w:r>
        <w:rPr>
          <w:rStyle w:val="7"/>
          <w:color w:val="000000"/>
          <w:lang w:val="kk-KZ" w:eastAsia="kk-KZ"/>
        </w:rPr>
        <w:t>қ</w:t>
      </w:r>
      <w:r w:rsidR="00D21A2D">
        <w:rPr>
          <w:rStyle w:val="7"/>
          <w:color w:val="000000"/>
          <w:lang w:eastAsia="kk-KZ"/>
        </w:rPr>
        <w:t xml:space="preserve"> мазмұны Қазақстан Республикасының </w:t>
      </w:r>
      <w:proofErr w:type="spellStart"/>
      <w:r w:rsidR="00D21A2D">
        <w:rPr>
          <w:rStyle w:val="7"/>
          <w:color w:val="000000"/>
          <w:lang w:eastAsia="kk-KZ"/>
        </w:rPr>
        <w:t>білім</w:t>
      </w:r>
      <w:proofErr w:type="spellEnd"/>
      <w:r w:rsidR="00D21A2D"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</w:rPr>
        <w:t>беру ж</w:t>
      </w:r>
      <w:r>
        <w:rPr>
          <w:rStyle w:val="7"/>
          <w:color w:val="000000"/>
          <w:lang w:val="kk-KZ"/>
        </w:rPr>
        <w:t>ә</w:t>
      </w:r>
      <w:r w:rsidR="00D21A2D" w:rsidRPr="009E2E69">
        <w:rPr>
          <w:rStyle w:val="7"/>
          <w:color w:val="000000"/>
        </w:rPr>
        <w:t xml:space="preserve">не </w:t>
      </w:r>
      <w:proofErr w:type="spellStart"/>
      <w:r w:rsidR="00D21A2D">
        <w:rPr>
          <w:rStyle w:val="7"/>
          <w:color w:val="000000"/>
          <w:lang w:eastAsia="kk-KZ"/>
        </w:rPr>
        <w:t>тілдерді</w:t>
      </w:r>
      <w:proofErr w:type="spellEnd"/>
      <w:r w:rsidR="00D21A2D">
        <w:rPr>
          <w:rStyle w:val="7"/>
          <w:color w:val="000000"/>
          <w:lang w:eastAsia="kk-KZ"/>
        </w:rPr>
        <w:t xml:space="preserve"> </w:t>
      </w:r>
      <w:proofErr w:type="spellStart"/>
      <w:r w:rsidR="00D21A2D">
        <w:rPr>
          <w:rStyle w:val="7"/>
          <w:color w:val="000000"/>
          <w:lang w:eastAsia="kk-KZ"/>
        </w:rPr>
        <w:t>дамыту</w:t>
      </w:r>
      <w:proofErr w:type="spellEnd"/>
      <w:r w:rsidR="00D21A2D">
        <w:rPr>
          <w:rStyle w:val="7"/>
          <w:color w:val="000000"/>
          <w:lang w:eastAsia="kk-KZ"/>
        </w:rPr>
        <w:t xml:space="preserve"> саласындағы </w:t>
      </w:r>
      <w:proofErr w:type="spellStart"/>
      <w:r w:rsidR="00D21A2D">
        <w:rPr>
          <w:rStyle w:val="7"/>
          <w:color w:val="000000"/>
          <w:lang w:eastAsia="kk-KZ"/>
        </w:rPr>
        <w:t>мемлекеттік</w:t>
      </w:r>
      <w:proofErr w:type="spellEnd"/>
      <w:r w:rsidR="00D21A2D">
        <w:rPr>
          <w:rStyle w:val="7"/>
          <w:color w:val="000000"/>
          <w:lang w:eastAsia="kk-KZ"/>
        </w:rPr>
        <w:t xml:space="preserve"> саясатының </w:t>
      </w:r>
      <w:proofErr w:type="spellStart"/>
      <w:r w:rsidR="00D21A2D">
        <w:rPr>
          <w:rStyle w:val="7"/>
          <w:color w:val="000000"/>
          <w:lang w:eastAsia="kk-KZ"/>
        </w:rPr>
        <w:t>негізгі</w:t>
      </w:r>
      <w:proofErr w:type="spellEnd"/>
      <w:r w:rsidR="00D21A2D"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eastAsia="kk-KZ"/>
        </w:rPr>
        <w:t>бағыттарына сәйкес. Әдебиетті о</w:t>
      </w:r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ытудың </w:t>
      </w:r>
      <w:proofErr w:type="spellStart"/>
      <w:r>
        <w:rPr>
          <w:rStyle w:val="7"/>
          <w:color w:val="000000"/>
          <w:lang w:eastAsia="kk-KZ"/>
        </w:rPr>
        <w:t>отанды</w:t>
      </w:r>
      <w:proofErr w:type="spellEnd"/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</w:t>
      </w:r>
      <w:r>
        <w:rPr>
          <w:rStyle w:val="7"/>
          <w:color w:val="000000"/>
          <w:lang w:val="kk-KZ" w:eastAsia="kk-KZ"/>
        </w:rPr>
        <w:t>дә</w:t>
      </w:r>
      <w:proofErr w:type="gramStart"/>
      <w:r>
        <w:rPr>
          <w:rStyle w:val="7"/>
          <w:color w:val="000000"/>
          <w:lang w:eastAsia="kk-KZ"/>
        </w:rPr>
        <w:t>ст</w:t>
      </w:r>
      <w:proofErr w:type="gramEnd"/>
      <w:r>
        <w:rPr>
          <w:rStyle w:val="7"/>
          <w:color w:val="000000"/>
          <w:lang w:eastAsia="kk-KZ"/>
        </w:rPr>
        <w:t xml:space="preserve">үрлі және жаңашыл </w:t>
      </w:r>
      <w:proofErr w:type="spellStart"/>
      <w:r>
        <w:rPr>
          <w:rStyle w:val="7"/>
          <w:color w:val="000000"/>
          <w:lang w:eastAsia="kk-KZ"/>
        </w:rPr>
        <w:t>озы</w:t>
      </w:r>
      <w:proofErr w:type="spellEnd"/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әдістемесі </w:t>
      </w:r>
      <w:proofErr w:type="spellStart"/>
      <w:r>
        <w:rPr>
          <w:rStyle w:val="7"/>
          <w:color w:val="000000"/>
          <w:lang w:eastAsia="kk-KZ"/>
        </w:rPr>
        <w:t>негізінде</w:t>
      </w:r>
      <w:proofErr w:type="spellEnd"/>
      <w:r>
        <w:rPr>
          <w:rStyle w:val="7"/>
          <w:color w:val="000000"/>
          <w:lang w:eastAsia="kk-KZ"/>
        </w:rPr>
        <w:t xml:space="preserve"> о</w:t>
      </w:r>
      <w:r>
        <w:rPr>
          <w:rStyle w:val="7"/>
          <w:color w:val="000000"/>
          <w:lang w:val="kk-KZ" w:eastAsia="kk-KZ"/>
        </w:rPr>
        <w:t>қ</w:t>
      </w:r>
      <w:proofErr w:type="spellStart"/>
      <w:r w:rsidR="00D21A2D">
        <w:rPr>
          <w:rStyle w:val="7"/>
          <w:color w:val="000000"/>
          <w:lang w:eastAsia="kk-KZ"/>
        </w:rPr>
        <w:t>ыту</w:t>
      </w:r>
      <w:proofErr w:type="spellEnd"/>
      <w:r w:rsidR="00D21A2D">
        <w:rPr>
          <w:rStyle w:val="7"/>
          <w:color w:val="000000"/>
          <w:lang w:eastAsia="kk-KZ"/>
        </w:rPr>
        <w:t xml:space="preserve"> деңгейін бүгінгі ғылым мен мәдениеттің </w:t>
      </w:r>
      <w:r w:rsidR="00D21A2D" w:rsidRPr="009E2E69">
        <w:rPr>
          <w:rStyle w:val="7"/>
          <w:color w:val="000000"/>
        </w:rPr>
        <w:t xml:space="preserve">даму </w:t>
      </w:r>
      <w:r w:rsidR="00D21A2D">
        <w:rPr>
          <w:rStyle w:val="7"/>
          <w:color w:val="000000"/>
          <w:lang w:eastAsia="kk-KZ"/>
        </w:rPr>
        <w:t>үрдісіне</w:t>
      </w:r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жа</w:t>
      </w:r>
      <w:proofErr w:type="spellEnd"/>
      <w:r>
        <w:rPr>
          <w:rStyle w:val="7"/>
          <w:color w:val="000000"/>
          <w:lang w:val="kk-KZ" w:eastAsia="kk-KZ"/>
        </w:rPr>
        <w:t>қ</w:t>
      </w:r>
      <w:proofErr w:type="spellStart"/>
      <w:r w:rsidR="00D21A2D">
        <w:rPr>
          <w:rStyle w:val="7"/>
          <w:color w:val="000000"/>
          <w:lang w:eastAsia="kk-KZ"/>
        </w:rPr>
        <w:t>ындату</w:t>
      </w:r>
      <w:proofErr w:type="spellEnd"/>
      <w:r w:rsidR="00D21A2D">
        <w:rPr>
          <w:rStyle w:val="7"/>
          <w:color w:val="000000"/>
          <w:lang w:eastAsia="kk-KZ"/>
        </w:rPr>
        <w:t xml:space="preserve">, </w:t>
      </w:r>
      <w:r>
        <w:rPr>
          <w:rStyle w:val="7"/>
          <w:color w:val="000000"/>
        </w:rPr>
        <w:t>о</w:t>
      </w:r>
      <w:r>
        <w:rPr>
          <w:rStyle w:val="7"/>
          <w:color w:val="000000"/>
          <w:lang w:val="kk-KZ"/>
        </w:rPr>
        <w:t>қ</w:t>
      </w:r>
      <w:proofErr w:type="spellStart"/>
      <w:r w:rsidR="00D21A2D" w:rsidRPr="009E2E69">
        <w:rPr>
          <w:rStyle w:val="7"/>
          <w:color w:val="000000"/>
        </w:rPr>
        <w:t>ыту</w:t>
      </w:r>
      <w:proofErr w:type="spellEnd"/>
      <w:r w:rsidR="00D21A2D" w:rsidRPr="009E2E69">
        <w:rPr>
          <w:rStyle w:val="7"/>
          <w:color w:val="000000"/>
        </w:rPr>
        <w:t xml:space="preserve"> </w:t>
      </w:r>
      <w:r w:rsidR="00D21A2D">
        <w:rPr>
          <w:rStyle w:val="7"/>
          <w:color w:val="000000"/>
          <w:lang w:eastAsia="kk-KZ"/>
        </w:rPr>
        <w:t>үрді</w:t>
      </w:r>
      <w:r>
        <w:rPr>
          <w:rStyle w:val="7"/>
          <w:color w:val="000000"/>
          <w:lang w:eastAsia="kk-KZ"/>
        </w:rPr>
        <w:t xml:space="preserve">сінде жаңа </w:t>
      </w:r>
      <w:proofErr w:type="spellStart"/>
      <w:r>
        <w:rPr>
          <w:rStyle w:val="7"/>
          <w:color w:val="000000"/>
          <w:lang w:eastAsia="kk-KZ"/>
        </w:rPr>
        <w:t>технологияларды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орны</w:t>
      </w:r>
      <w:proofErr w:type="spellEnd"/>
      <w:r>
        <w:rPr>
          <w:rStyle w:val="7"/>
          <w:color w:val="000000"/>
          <w:lang w:val="kk-KZ" w:eastAsia="kk-KZ"/>
        </w:rPr>
        <w:t>қ</w:t>
      </w:r>
      <w:proofErr w:type="spellStart"/>
      <w:r w:rsidR="00D21A2D">
        <w:rPr>
          <w:rStyle w:val="7"/>
          <w:color w:val="000000"/>
          <w:lang w:eastAsia="kk-KZ"/>
        </w:rPr>
        <w:t>тыру</w:t>
      </w:r>
      <w:proofErr w:type="spellEnd"/>
      <w:r w:rsidR="00D21A2D">
        <w:rPr>
          <w:rStyle w:val="7"/>
          <w:color w:val="000000"/>
          <w:lang w:eastAsia="kk-KZ"/>
        </w:rPr>
        <w:t>,</w:t>
      </w:r>
      <w:r>
        <w:rPr>
          <w:rStyle w:val="7"/>
          <w:color w:val="000000"/>
          <w:lang w:eastAsia="kk-KZ"/>
        </w:rPr>
        <w:t xml:space="preserve"> о</w:t>
      </w:r>
      <w:r>
        <w:rPr>
          <w:rStyle w:val="7"/>
          <w:color w:val="000000"/>
          <w:lang w:val="kk-KZ" w:eastAsia="kk-KZ"/>
        </w:rPr>
        <w:t>қ</w:t>
      </w:r>
      <w:proofErr w:type="spellStart"/>
      <w:r>
        <w:rPr>
          <w:rStyle w:val="7"/>
          <w:color w:val="000000"/>
          <w:lang w:eastAsia="kk-KZ"/>
        </w:rPr>
        <w:t>у-т</w:t>
      </w:r>
      <w:proofErr w:type="spellEnd"/>
      <w:r>
        <w:rPr>
          <w:rStyle w:val="7"/>
          <w:color w:val="000000"/>
          <w:lang w:val="kk-KZ" w:eastAsia="kk-KZ"/>
        </w:rPr>
        <w:t>ә</w:t>
      </w:r>
      <w:proofErr w:type="spellStart"/>
      <w:r w:rsidR="00D21A2D">
        <w:rPr>
          <w:rStyle w:val="7"/>
          <w:color w:val="000000"/>
          <w:lang w:eastAsia="kk-KZ"/>
        </w:rPr>
        <w:t>рбие</w:t>
      </w:r>
      <w:proofErr w:type="spellEnd"/>
      <w:r w:rsidR="00D21A2D">
        <w:rPr>
          <w:rStyle w:val="7"/>
          <w:color w:val="000000"/>
          <w:lang w:eastAsia="kk-KZ"/>
        </w:rPr>
        <w:t xml:space="preserve"> ү</w:t>
      </w:r>
      <w:proofErr w:type="gramStart"/>
      <w:r w:rsidR="00D21A2D">
        <w:rPr>
          <w:rStyle w:val="7"/>
          <w:color w:val="000000"/>
          <w:lang w:eastAsia="kk-KZ"/>
        </w:rPr>
        <w:t>дер</w:t>
      </w:r>
      <w:proofErr w:type="gramEnd"/>
      <w:r w:rsidR="00D21A2D">
        <w:rPr>
          <w:rStyle w:val="7"/>
          <w:color w:val="000000"/>
          <w:lang w:eastAsia="kk-KZ"/>
        </w:rPr>
        <w:t xml:space="preserve">ісін </w:t>
      </w:r>
      <w:proofErr w:type="spellStart"/>
      <w:r w:rsidR="00D21A2D">
        <w:rPr>
          <w:rStyle w:val="7"/>
          <w:color w:val="000000"/>
          <w:lang w:eastAsia="kk-KZ"/>
        </w:rPr>
        <w:t>ізгілендірудегі</w:t>
      </w:r>
      <w:proofErr w:type="spellEnd"/>
      <w:r w:rsidR="00D21A2D">
        <w:rPr>
          <w:rStyle w:val="7"/>
          <w:color w:val="000000"/>
          <w:lang w:eastAsia="kk-KZ"/>
        </w:rPr>
        <w:t xml:space="preserve"> </w:t>
      </w:r>
      <w:proofErr w:type="spellStart"/>
      <w:r w:rsidR="00D21A2D">
        <w:rPr>
          <w:rStyle w:val="7"/>
          <w:color w:val="000000"/>
          <w:lang w:eastAsia="kk-KZ"/>
        </w:rPr>
        <w:t>ба</w:t>
      </w:r>
      <w:r>
        <w:rPr>
          <w:rStyle w:val="7"/>
          <w:color w:val="000000"/>
          <w:lang w:eastAsia="kk-KZ"/>
        </w:rPr>
        <w:t>сым</w:t>
      </w:r>
      <w:proofErr w:type="spellEnd"/>
      <w:r>
        <w:rPr>
          <w:rStyle w:val="7"/>
          <w:color w:val="000000"/>
          <w:lang w:eastAsia="kk-KZ"/>
        </w:rPr>
        <w:t xml:space="preserve"> бағыттарды меңгерту </w:t>
      </w:r>
      <w:proofErr w:type="spellStart"/>
      <w:r>
        <w:rPr>
          <w:rStyle w:val="7"/>
          <w:color w:val="000000"/>
          <w:lang w:eastAsia="kk-KZ"/>
        </w:rPr>
        <w:t>сынды</w:t>
      </w:r>
      <w:proofErr w:type="spellEnd"/>
      <w:r>
        <w:rPr>
          <w:rStyle w:val="7"/>
          <w:color w:val="000000"/>
          <w:lang w:eastAsia="kk-KZ"/>
        </w:rPr>
        <w:t xml:space="preserve"> </w:t>
      </w:r>
      <w:proofErr w:type="spellStart"/>
      <w:r>
        <w:rPr>
          <w:rStyle w:val="7"/>
          <w:color w:val="000000"/>
          <w:lang w:eastAsia="kk-KZ"/>
        </w:rPr>
        <w:t>п</w:t>
      </w:r>
      <w:proofErr w:type="spellEnd"/>
      <w:r>
        <w:rPr>
          <w:rStyle w:val="7"/>
          <w:color w:val="000000"/>
          <w:lang w:val="kk-KZ" w:eastAsia="kk-KZ"/>
        </w:rPr>
        <w:t>ә</w:t>
      </w:r>
      <w:proofErr w:type="spellStart"/>
      <w:r>
        <w:rPr>
          <w:rStyle w:val="7"/>
          <w:color w:val="000000"/>
          <w:lang w:eastAsia="kk-KZ"/>
        </w:rPr>
        <w:t>нді</w:t>
      </w:r>
      <w:proofErr w:type="spellEnd"/>
      <w:r>
        <w:rPr>
          <w:rStyle w:val="7"/>
          <w:color w:val="000000"/>
          <w:lang w:eastAsia="kk-KZ"/>
        </w:rPr>
        <w:t xml:space="preserve"> о</w:t>
      </w:r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ытудағы </w:t>
      </w:r>
      <w:r>
        <w:rPr>
          <w:rStyle w:val="7"/>
          <w:color w:val="000000"/>
          <w:lang w:val="kk-KZ" w:eastAsia="kk-KZ"/>
        </w:rPr>
        <w:t>ұ</w:t>
      </w:r>
      <w:proofErr w:type="spellStart"/>
      <w:r w:rsidR="00D21A2D">
        <w:rPr>
          <w:rStyle w:val="7"/>
          <w:color w:val="000000"/>
          <w:lang w:eastAsia="kk-KZ"/>
        </w:rPr>
        <w:t>тымды</w:t>
      </w:r>
      <w:proofErr w:type="spellEnd"/>
      <w:r w:rsidR="00D21A2D">
        <w:rPr>
          <w:rStyle w:val="7"/>
          <w:color w:val="000000"/>
          <w:lang w:eastAsia="kk-KZ"/>
        </w:rPr>
        <w:t xml:space="preserve"> әдіс-тәсілдер қарастырылды.</w:t>
      </w:r>
    </w:p>
    <w:p w:rsidR="00D21A2D" w:rsidRDefault="00675F15" w:rsidP="00D21A2D">
      <w:pPr>
        <w:pStyle w:val="70"/>
        <w:shd w:val="clear" w:color="auto" w:fill="auto"/>
        <w:spacing w:before="0"/>
        <w:ind w:firstLine="440"/>
        <w:rPr>
          <w:rStyle w:val="7"/>
          <w:color w:val="000000"/>
          <w:lang w:eastAsia="kk-KZ"/>
        </w:rPr>
      </w:pPr>
      <w:r>
        <w:rPr>
          <w:rStyle w:val="7"/>
          <w:color w:val="000000"/>
          <w:lang w:eastAsia="kk-KZ"/>
        </w:rPr>
        <w:t>Оқулы</w:t>
      </w:r>
      <w:r>
        <w:rPr>
          <w:rStyle w:val="7"/>
          <w:color w:val="000000"/>
          <w:lang w:val="kk-KZ" w:eastAsia="kk-KZ"/>
        </w:rPr>
        <w:t>қ</w:t>
      </w:r>
      <w:r>
        <w:rPr>
          <w:rStyle w:val="7"/>
          <w:color w:val="000000"/>
          <w:lang w:eastAsia="kk-KZ"/>
        </w:rPr>
        <w:t xml:space="preserve"> жоғары ж</w:t>
      </w:r>
      <w:r>
        <w:rPr>
          <w:rStyle w:val="7"/>
          <w:color w:val="000000"/>
          <w:lang w:val="kk-KZ" w:eastAsia="kk-KZ"/>
        </w:rPr>
        <w:t>ә</w:t>
      </w:r>
      <w:r w:rsidR="00D21A2D">
        <w:rPr>
          <w:rStyle w:val="7"/>
          <w:color w:val="000000"/>
          <w:lang w:eastAsia="kk-KZ"/>
        </w:rPr>
        <w:t xml:space="preserve">не </w:t>
      </w:r>
      <w:proofErr w:type="spellStart"/>
      <w:r w:rsidR="00D21A2D">
        <w:rPr>
          <w:rStyle w:val="7"/>
          <w:color w:val="000000"/>
          <w:lang w:eastAsia="kk-KZ"/>
        </w:rPr>
        <w:t>арнайы</w:t>
      </w:r>
      <w:proofErr w:type="spellEnd"/>
      <w:r w:rsidR="00D21A2D">
        <w:rPr>
          <w:rStyle w:val="7"/>
          <w:color w:val="000000"/>
          <w:lang w:eastAsia="kk-KZ"/>
        </w:rPr>
        <w:t xml:space="preserve"> оқу орындарының </w:t>
      </w:r>
      <w:r>
        <w:rPr>
          <w:rStyle w:val="7"/>
          <w:color w:val="000000"/>
          <w:lang w:val="kk-KZ"/>
        </w:rPr>
        <w:t>қ</w:t>
      </w:r>
      <w:r>
        <w:rPr>
          <w:rStyle w:val="7"/>
          <w:color w:val="000000"/>
        </w:rPr>
        <w:t>аза</w:t>
      </w:r>
      <w:r>
        <w:rPr>
          <w:rStyle w:val="7"/>
          <w:color w:val="000000"/>
          <w:lang w:val="kk-KZ"/>
        </w:rPr>
        <w:t>қ</w:t>
      </w:r>
      <w:r w:rsidR="00D21A2D" w:rsidRPr="009E2E69">
        <w:rPr>
          <w:rStyle w:val="7"/>
          <w:color w:val="000000"/>
        </w:rPr>
        <w:t xml:space="preserve"> </w:t>
      </w:r>
      <w:proofErr w:type="spellStart"/>
      <w:r w:rsidR="00D21A2D">
        <w:rPr>
          <w:rStyle w:val="7"/>
          <w:color w:val="000000"/>
          <w:lang w:eastAsia="kk-KZ"/>
        </w:rPr>
        <w:t>тілі</w:t>
      </w:r>
      <w:proofErr w:type="spellEnd"/>
      <w:r w:rsidR="00D21A2D">
        <w:rPr>
          <w:rStyle w:val="7"/>
          <w:color w:val="000000"/>
          <w:lang w:eastAsia="kk-KZ"/>
        </w:rPr>
        <w:t xml:space="preserve"> мен әдебиеті мамандығынын </w:t>
      </w:r>
      <w:r w:rsidR="00D21A2D" w:rsidRPr="009E2E69">
        <w:rPr>
          <w:rStyle w:val="7"/>
          <w:color w:val="000000"/>
        </w:rPr>
        <w:t xml:space="preserve">бакалавр </w:t>
      </w:r>
      <w:proofErr w:type="spellStart"/>
      <w:r w:rsidR="00D21A2D">
        <w:rPr>
          <w:rStyle w:val="7"/>
          <w:color w:val="000000"/>
          <w:lang w:eastAsia="kk-KZ"/>
        </w:rPr>
        <w:t>білім</w:t>
      </w:r>
      <w:proofErr w:type="spellEnd"/>
      <w:r w:rsidR="00D21A2D">
        <w:rPr>
          <w:rStyle w:val="7"/>
          <w:color w:val="000000"/>
          <w:lang w:eastAsia="kk-KZ"/>
        </w:rPr>
        <w:t xml:space="preserve"> </w:t>
      </w:r>
      <w:proofErr w:type="spellStart"/>
      <w:r w:rsidR="00D21A2D">
        <w:rPr>
          <w:rStyle w:val="7"/>
          <w:color w:val="000000"/>
          <w:lang w:eastAsia="kk-KZ"/>
        </w:rPr>
        <w:t>алушылары</w:t>
      </w:r>
      <w:proofErr w:type="spellEnd"/>
      <w:r w:rsidR="00D21A2D">
        <w:rPr>
          <w:rStyle w:val="7"/>
          <w:color w:val="000000"/>
          <w:lang w:eastAsia="kk-KZ"/>
        </w:rPr>
        <w:t xml:space="preserve">, </w:t>
      </w:r>
      <w:proofErr w:type="spellStart"/>
      <w:r w:rsidR="00D21A2D">
        <w:rPr>
          <w:rStyle w:val="7"/>
          <w:color w:val="000000"/>
          <w:lang w:eastAsia="kk-KZ"/>
        </w:rPr>
        <w:t>магистранттары</w:t>
      </w:r>
      <w:proofErr w:type="spellEnd"/>
      <w:r w:rsidR="00D21A2D">
        <w:rPr>
          <w:rStyle w:val="7"/>
          <w:color w:val="000000"/>
          <w:lang w:eastAsia="kk-KZ"/>
        </w:rPr>
        <w:t xml:space="preserve">, </w:t>
      </w:r>
      <w:proofErr w:type="spellStart"/>
      <w:r w:rsidR="00D21A2D">
        <w:rPr>
          <w:rStyle w:val="7"/>
          <w:color w:val="000000"/>
          <w:lang w:eastAsia="kk-KZ"/>
        </w:rPr>
        <w:t>докторанттары</w:t>
      </w:r>
      <w:proofErr w:type="spellEnd"/>
      <w:r w:rsidR="00D21A2D">
        <w:rPr>
          <w:rStyle w:val="7"/>
          <w:color w:val="000000"/>
          <w:lang w:eastAsia="kk-KZ"/>
        </w:rPr>
        <w:t xml:space="preserve"> және</w:t>
      </w:r>
      <w:r>
        <w:rPr>
          <w:rStyle w:val="7"/>
          <w:color w:val="000000"/>
          <w:lang w:eastAsia="kk-KZ"/>
        </w:rPr>
        <w:t xml:space="preserve"> әдебиет </w:t>
      </w:r>
      <w:proofErr w:type="spellStart"/>
      <w:proofErr w:type="gramStart"/>
      <w:r>
        <w:rPr>
          <w:rStyle w:val="7"/>
          <w:color w:val="000000"/>
          <w:lang w:eastAsia="kk-KZ"/>
        </w:rPr>
        <w:t>п</w:t>
      </w:r>
      <w:proofErr w:type="spellEnd"/>
      <w:proofErr w:type="gramEnd"/>
      <w:r>
        <w:rPr>
          <w:rStyle w:val="7"/>
          <w:color w:val="000000"/>
          <w:lang w:val="kk-KZ" w:eastAsia="kk-KZ"/>
        </w:rPr>
        <w:t>ә</w:t>
      </w:r>
      <w:r>
        <w:rPr>
          <w:rStyle w:val="7"/>
          <w:color w:val="000000"/>
          <w:lang w:eastAsia="kk-KZ"/>
        </w:rPr>
        <w:t>нінің о</w:t>
      </w:r>
      <w:r>
        <w:rPr>
          <w:rStyle w:val="7"/>
          <w:color w:val="000000"/>
          <w:lang w:val="kk-KZ" w:eastAsia="kk-KZ"/>
        </w:rPr>
        <w:t>қ</w:t>
      </w:r>
      <w:proofErr w:type="spellStart"/>
      <w:r>
        <w:rPr>
          <w:rStyle w:val="7"/>
          <w:color w:val="000000"/>
          <w:lang w:eastAsia="kk-KZ"/>
        </w:rPr>
        <w:t>ытушылары</w:t>
      </w:r>
      <w:proofErr w:type="spellEnd"/>
      <w:r>
        <w:rPr>
          <w:rStyle w:val="7"/>
          <w:color w:val="000000"/>
          <w:lang w:eastAsia="kk-KZ"/>
        </w:rPr>
        <w:t xml:space="preserve"> мен м</w:t>
      </w:r>
      <w:r>
        <w:rPr>
          <w:rStyle w:val="7"/>
          <w:color w:val="000000"/>
          <w:lang w:val="kk-KZ" w:eastAsia="kk-KZ"/>
        </w:rPr>
        <w:t>ұ</w:t>
      </w:r>
      <w:r w:rsidR="00D21A2D">
        <w:rPr>
          <w:rStyle w:val="7"/>
          <w:color w:val="000000"/>
          <w:lang w:eastAsia="kk-KZ"/>
        </w:rPr>
        <w:t xml:space="preserve">ғалімдеріне </w:t>
      </w:r>
      <w:proofErr w:type="spellStart"/>
      <w:r w:rsidR="00D21A2D">
        <w:rPr>
          <w:rStyle w:val="7"/>
          <w:color w:val="000000"/>
          <w:lang w:eastAsia="kk-KZ"/>
        </w:rPr>
        <w:t>арналады</w:t>
      </w:r>
      <w:proofErr w:type="spellEnd"/>
      <w:r w:rsidR="00D21A2D">
        <w:rPr>
          <w:rStyle w:val="7"/>
          <w:color w:val="000000"/>
          <w:lang w:eastAsia="kk-KZ"/>
        </w:rPr>
        <w:t>.</w:t>
      </w:r>
    </w:p>
    <w:p w:rsidR="00D21A2D" w:rsidRDefault="00D21A2D" w:rsidP="00D21A2D">
      <w:pPr>
        <w:pStyle w:val="70"/>
        <w:shd w:val="clear" w:color="auto" w:fill="auto"/>
        <w:spacing w:before="0"/>
        <w:ind w:firstLine="440"/>
        <w:rPr>
          <w:rStyle w:val="7"/>
          <w:color w:val="000000"/>
          <w:lang w:eastAsia="kk-KZ"/>
        </w:rPr>
      </w:pP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21A2D"/>
    <w:rsid w:val="0026151F"/>
    <w:rsid w:val="00675F15"/>
    <w:rsid w:val="00717858"/>
    <w:rsid w:val="00D21A2D"/>
    <w:rsid w:val="00FB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D21A2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D21A2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21A2D"/>
    <w:pPr>
      <w:widowControl w:val="0"/>
      <w:shd w:val="clear" w:color="auto" w:fill="FFFFFF"/>
      <w:spacing w:before="420" w:after="300" w:line="240" w:lineRule="atLeast"/>
      <w:ind w:hanging="540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D21A2D"/>
    <w:pPr>
      <w:widowControl w:val="0"/>
      <w:shd w:val="clear" w:color="auto" w:fill="FFFFFF"/>
      <w:spacing w:before="180" w:after="0" w:line="211" w:lineRule="exact"/>
      <w:ind w:hanging="440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2024-09-03T07:39:00Z</dcterms:created>
  <dcterms:modified xsi:type="dcterms:W3CDTF">2024-09-06T07:23:00Z</dcterms:modified>
</cp:coreProperties>
</file>